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B6" w:rsidRPr="004F3356" w:rsidRDefault="00AD6DB6" w:rsidP="00AD6DB6">
      <w:pPr>
        <w:pStyle w:val="2"/>
        <w:pBdr>
          <w:bottom w:val="single" w:sz="6" w:space="1" w:color="CCCCCC"/>
        </w:pBdr>
        <w:shd w:val="clear" w:color="auto" w:fill="FFFFFF" w:themeFill="background1"/>
        <w:spacing w:before="237" w:beforeAutospacing="0" w:after="182" w:afterAutospacing="0"/>
        <w:rPr>
          <w:b w:val="0"/>
          <w:i/>
          <w:caps/>
          <w:color w:val="000000" w:themeColor="text1"/>
          <w:sz w:val="28"/>
          <w:szCs w:val="28"/>
        </w:rPr>
      </w:pPr>
      <w:r w:rsidRPr="004F3356">
        <w:rPr>
          <w:b w:val="0"/>
          <w:i/>
          <w:caps/>
          <w:color w:val="000000" w:themeColor="text1"/>
          <w:sz w:val="28"/>
          <w:szCs w:val="28"/>
        </w:rPr>
        <w:t>РЕКОМЕНДАЦИИ ЛОГОПЕДА ДЛЯ РОДИТЕЛЕЙ ДЕТЕЙ СТАРШЕГО ВОЗРАСТА</w:t>
      </w:r>
    </w:p>
    <w:p w:rsidR="004F3356" w:rsidRDefault="00AD6DB6" w:rsidP="004F3356">
      <w:pPr>
        <w:pStyle w:val="3"/>
        <w:shd w:val="clear" w:color="auto" w:fill="FFFFFF" w:themeFill="background1"/>
        <w:spacing w:before="237" w:after="182"/>
        <w:jc w:val="both"/>
        <w:rPr>
          <w:rStyle w:val="a3"/>
          <w:rFonts w:ascii="Times New Roman" w:hAnsi="Times New Roman" w:cs="Times New Roman"/>
          <w:caps/>
          <w:color w:val="000000" w:themeColor="text1"/>
          <w:sz w:val="28"/>
          <w:szCs w:val="28"/>
          <w:u w:val="single"/>
        </w:rPr>
      </w:pPr>
      <w:r w:rsidRPr="00AD6DB6">
        <w:rPr>
          <w:rStyle w:val="a3"/>
          <w:rFonts w:ascii="Times New Roman" w:hAnsi="Times New Roman" w:cs="Times New Roman"/>
          <w:caps/>
          <w:color w:val="000000" w:themeColor="text1"/>
          <w:sz w:val="28"/>
          <w:szCs w:val="28"/>
          <w:u w:val="single"/>
        </w:rPr>
        <w:t>УВАЖАЕМЫЕ ПАПЫ И МАМЫ!</w:t>
      </w:r>
    </w:p>
    <w:p w:rsidR="00AD6DB6" w:rsidRPr="004F3356" w:rsidRDefault="009B26D4" w:rsidP="004F3356">
      <w:pPr>
        <w:pStyle w:val="3"/>
        <w:shd w:val="clear" w:color="auto" w:fill="FFFFFF" w:themeFill="background1"/>
        <w:spacing w:before="237" w:after="182"/>
        <w:jc w:val="both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  <w:lang w:val="en-US"/>
        </w:rPr>
        <w:t>7</w:t>
      </w:r>
      <w:r w:rsidR="00AD6DB6" w:rsidRPr="004F3356">
        <w:rPr>
          <w:b w:val="0"/>
          <w:color w:val="000000" w:themeColor="text1"/>
          <w:sz w:val="28"/>
          <w:szCs w:val="28"/>
        </w:rPr>
        <w:t xml:space="preserve">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:rsidR="00AD6DB6" w:rsidRPr="004F3356" w:rsidRDefault="00AD6DB6" w:rsidP="00AD6DB6">
      <w:pPr>
        <w:numPr>
          <w:ilvl w:val="0"/>
          <w:numId w:val="1"/>
        </w:numPr>
        <w:shd w:val="clear" w:color="auto" w:fill="FFFFFF" w:themeFill="background1"/>
        <w:spacing w:after="55" w:line="240" w:lineRule="auto"/>
        <w:ind w:left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Время  от  времени  беседуйте  с ребенком о школе,  настраивая его на серьезное  и ответственное отношение, но не запугивайте школой, а, наоборот, вызывайте интерес к учебе.</w:t>
      </w:r>
    </w:p>
    <w:p w:rsidR="00AD6DB6" w:rsidRPr="004F3356" w:rsidRDefault="00AD6DB6" w:rsidP="00AD6DB6">
      <w:pPr>
        <w:numPr>
          <w:ilvl w:val="0"/>
          <w:numId w:val="1"/>
        </w:numPr>
        <w:shd w:val="clear" w:color="auto" w:fill="FFFFFF" w:themeFill="background1"/>
        <w:spacing w:after="55" w:line="240" w:lineRule="auto"/>
        <w:ind w:left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ребенка должна быть сформирована </w:t>
      </w:r>
      <w:r w:rsidRPr="004F33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речевая готовность</w:t>
      </w: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, т. е. умение:</w:t>
      </w:r>
    </w:p>
    <w:p w:rsidR="00AD6DB6" w:rsidRPr="004F3356" w:rsidRDefault="00AD6DB6" w:rsidP="00AD6DB6">
      <w:pPr>
        <w:numPr>
          <w:ilvl w:val="2"/>
          <w:numId w:val="2"/>
        </w:numPr>
        <w:shd w:val="clear" w:color="auto" w:fill="FFFFFF" w:themeFill="background1"/>
        <w:spacing w:after="55" w:line="240" w:lineRule="auto"/>
        <w:ind w:left="546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   произносить   все звуки языка;</w:t>
      </w:r>
    </w:p>
    <w:p w:rsidR="00AD6DB6" w:rsidRPr="004F3356" w:rsidRDefault="00AD6DB6" w:rsidP="00AD6DB6">
      <w:pPr>
        <w:numPr>
          <w:ilvl w:val="2"/>
          <w:numId w:val="2"/>
        </w:numPr>
        <w:shd w:val="clear" w:color="auto" w:fill="FFFFFF" w:themeFill="background1"/>
        <w:spacing w:after="55" w:line="240" w:lineRule="auto"/>
        <w:ind w:left="546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первый и последний звук в слове;</w:t>
      </w:r>
    </w:p>
    <w:p w:rsidR="00AD6DB6" w:rsidRPr="004F3356" w:rsidRDefault="00AD6DB6" w:rsidP="00AD6DB6">
      <w:pPr>
        <w:numPr>
          <w:ilvl w:val="2"/>
          <w:numId w:val="2"/>
        </w:numPr>
        <w:shd w:val="clear" w:color="auto" w:fill="FFFFFF" w:themeFill="background1"/>
        <w:spacing w:after="55" w:line="240" w:lineRule="auto"/>
        <w:ind w:left="546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разделять слово на слоги;</w:t>
      </w:r>
    </w:p>
    <w:p w:rsidR="00AD6DB6" w:rsidRPr="004F3356" w:rsidRDefault="00AD6DB6" w:rsidP="00AD6DB6">
      <w:pPr>
        <w:numPr>
          <w:ilvl w:val="2"/>
          <w:numId w:val="2"/>
        </w:numPr>
        <w:shd w:val="clear" w:color="auto" w:fill="FFFFFF" w:themeFill="background1"/>
        <w:spacing w:after="55" w:line="240" w:lineRule="auto"/>
        <w:ind w:left="546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определять, сколько слогов в слове, сколько звуков в слове;</w:t>
      </w:r>
    </w:p>
    <w:p w:rsidR="00AD6DB6" w:rsidRPr="004F3356" w:rsidRDefault="00AD6DB6" w:rsidP="00AD6DB6">
      <w:pPr>
        <w:numPr>
          <w:ilvl w:val="2"/>
          <w:numId w:val="2"/>
        </w:numPr>
        <w:shd w:val="clear" w:color="auto" w:fill="FFFFFF" w:themeFill="background1"/>
        <w:spacing w:after="55" w:line="240" w:lineRule="auto"/>
        <w:ind w:left="546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придумывать слова на заданный звук;</w:t>
      </w:r>
    </w:p>
    <w:p w:rsidR="00AD6DB6" w:rsidRPr="004F3356" w:rsidRDefault="00AD6DB6" w:rsidP="00AD6DB6">
      <w:pPr>
        <w:numPr>
          <w:ilvl w:val="2"/>
          <w:numId w:val="2"/>
        </w:numPr>
        <w:shd w:val="clear" w:color="auto" w:fill="FFFFFF" w:themeFill="background1"/>
        <w:spacing w:after="55" w:line="240" w:lineRule="auto"/>
        <w:ind w:left="546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сливать два названных звуков слог: М+А=МА;</w:t>
      </w:r>
    </w:p>
    <w:p w:rsidR="00AD6DB6" w:rsidRPr="004F3356" w:rsidRDefault="00AD6DB6" w:rsidP="00AD6DB6">
      <w:pPr>
        <w:numPr>
          <w:ilvl w:val="2"/>
          <w:numId w:val="2"/>
        </w:numPr>
        <w:shd w:val="clear" w:color="auto" w:fill="FFFFFF" w:themeFill="background1"/>
        <w:spacing w:after="55" w:line="240" w:lineRule="auto"/>
        <w:ind w:left="546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повторять слоговую цепочку типа ТА-ДА-ТА;</w:t>
      </w:r>
    </w:p>
    <w:p w:rsidR="00AD6DB6" w:rsidRPr="004F3356" w:rsidRDefault="00AD6DB6" w:rsidP="00AD6DB6">
      <w:pPr>
        <w:numPr>
          <w:ilvl w:val="2"/>
          <w:numId w:val="2"/>
        </w:numPr>
        <w:shd w:val="clear" w:color="auto" w:fill="FFFFFF" w:themeFill="background1"/>
        <w:spacing w:after="55" w:line="240" w:lineRule="auto"/>
        <w:ind w:left="546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   количество  слов в предложении, учитывая и «короткие» слова — предлоги.</w:t>
      </w:r>
    </w:p>
    <w:p w:rsidR="00AD6DB6" w:rsidRPr="004F3356" w:rsidRDefault="00AD6DB6" w:rsidP="00AD6DB6">
      <w:pPr>
        <w:numPr>
          <w:ilvl w:val="0"/>
          <w:numId w:val="2"/>
        </w:numPr>
        <w:shd w:val="clear" w:color="auto" w:fill="FFFFFF" w:themeFill="background1"/>
        <w:spacing w:after="55" w:line="240" w:lineRule="auto"/>
        <w:ind w:left="27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Важно выяснить:</w:t>
      </w:r>
    </w:p>
    <w:p w:rsidR="00AD6DB6" w:rsidRPr="004F3356" w:rsidRDefault="00AD6DB6" w:rsidP="00AD6DB6">
      <w:pPr>
        <w:pStyle w:val="a5"/>
        <w:numPr>
          <w:ilvl w:val="0"/>
          <w:numId w:val="4"/>
        </w:numPr>
        <w:shd w:val="clear" w:color="auto" w:fill="FFFFFF" w:themeFill="background1"/>
        <w:spacing w:after="5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    богат    словарный запас малыша, может ли он связно рассказать о том, что увидел, услышал;</w:t>
      </w:r>
    </w:p>
    <w:p w:rsidR="00AD6DB6" w:rsidRPr="004F3356" w:rsidRDefault="00AD6DB6" w:rsidP="00AD6DB6">
      <w:pPr>
        <w:pStyle w:val="a5"/>
        <w:numPr>
          <w:ilvl w:val="0"/>
          <w:numId w:val="4"/>
        </w:numPr>
        <w:shd w:val="clear" w:color="auto" w:fill="FFFFFF" w:themeFill="background1"/>
        <w:spacing w:after="5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      развит      кругозор ребенка,  знает ли он свою фамилию,  имя,  отчество, возраст;</w:t>
      </w:r>
    </w:p>
    <w:p w:rsidR="00AD6DB6" w:rsidRPr="004F3356" w:rsidRDefault="00AD6DB6" w:rsidP="00AD6DB6">
      <w:pPr>
        <w:pStyle w:val="a5"/>
        <w:numPr>
          <w:ilvl w:val="0"/>
          <w:numId w:val="4"/>
        </w:numPr>
        <w:shd w:val="clear" w:color="auto" w:fill="FFFFFF" w:themeFill="background1"/>
        <w:spacing w:after="5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что знает   об окружающем мире, может ли назвать дни недели, времена года;</w:t>
      </w:r>
    </w:p>
    <w:p w:rsidR="00AD6DB6" w:rsidRPr="004F3356" w:rsidRDefault="00AD6DB6" w:rsidP="00AD6DB6">
      <w:pPr>
        <w:pStyle w:val="a5"/>
        <w:numPr>
          <w:ilvl w:val="0"/>
          <w:numId w:val="4"/>
        </w:numPr>
        <w:shd w:val="clear" w:color="auto" w:fill="FFFFFF" w:themeFill="background1"/>
        <w:spacing w:after="5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сформированы ли у него  слова-обобщения;   ориентируется ли во  времени;  умеет, ли исключить из предложенного ряда   «лишнее»;</w:t>
      </w:r>
    </w:p>
    <w:p w:rsidR="00AD6DB6" w:rsidRPr="004F3356" w:rsidRDefault="00AD6DB6" w:rsidP="00AD6DB6">
      <w:pPr>
        <w:pStyle w:val="a5"/>
        <w:numPr>
          <w:ilvl w:val="0"/>
          <w:numId w:val="4"/>
        </w:numPr>
        <w:shd w:val="clear" w:color="auto" w:fill="FFFFFF" w:themeFill="background1"/>
        <w:spacing w:after="5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может ли разложить сюжетные картинки по порядку и составить по ним рассказ.</w:t>
      </w:r>
    </w:p>
    <w:p w:rsidR="00AD6DB6" w:rsidRPr="004F3356" w:rsidRDefault="00AD6DB6" w:rsidP="00AD6DB6">
      <w:pPr>
        <w:numPr>
          <w:ilvl w:val="0"/>
          <w:numId w:val="3"/>
        </w:numPr>
        <w:shd w:val="clear" w:color="auto" w:fill="FFFFFF" w:themeFill="background1"/>
        <w:spacing w:after="55" w:line="240" w:lineRule="auto"/>
        <w:ind w:left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</w:t>
      </w:r>
    </w:p>
    <w:p w:rsidR="00AD6DB6" w:rsidRPr="004F3356" w:rsidRDefault="00AD6DB6" w:rsidP="00AD6DB6">
      <w:pPr>
        <w:numPr>
          <w:ilvl w:val="0"/>
          <w:numId w:val="3"/>
        </w:numPr>
        <w:shd w:val="clear" w:color="auto" w:fill="FFFFFF" w:themeFill="background1"/>
        <w:spacing w:after="55" w:line="240" w:lineRule="auto"/>
        <w:ind w:left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Повторяйте цифры от 1 до 9 и счет в пределах 20 — количественный и порядковый.</w:t>
      </w:r>
    </w:p>
    <w:p w:rsidR="00AD6DB6" w:rsidRPr="004F3356" w:rsidRDefault="00AD6DB6" w:rsidP="00AD6DB6">
      <w:pPr>
        <w:shd w:val="clear" w:color="auto" w:fill="FFFFFF" w:themeFill="background1"/>
        <w:spacing w:after="55" w:line="240" w:lineRule="auto"/>
        <w:ind w:left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Время от времени повторяйте с ребенком  выученные стихи.</w:t>
      </w:r>
    </w:p>
    <w:p w:rsidR="00AD6DB6" w:rsidRPr="004F3356" w:rsidRDefault="00AD6DB6" w:rsidP="00AD6DB6">
      <w:pPr>
        <w:shd w:val="clear" w:color="auto" w:fill="FFFFFF" w:themeFill="background1"/>
        <w:spacing w:after="55" w:line="240" w:lineRule="auto"/>
        <w:ind w:left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t>Всегда интересуйтесь жизнью ребенка в детском саду.</w:t>
      </w:r>
    </w:p>
    <w:p w:rsidR="00AD6DB6" w:rsidRPr="004F3356" w:rsidRDefault="00AD6DB6" w:rsidP="00AD6DB6">
      <w:pPr>
        <w:numPr>
          <w:ilvl w:val="0"/>
          <w:numId w:val="3"/>
        </w:numPr>
        <w:shd w:val="clear" w:color="auto" w:fill="FFFFFF" w:themeFill="background1"/>
        <w:spacing w:after="55" w:line="240" w:lineRule="auto"/>
        <w:ind w:left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случаях любых затруднений обращайтесь к логопеду или воспитателю.</w:t>
      </w:r>
      <w:r w:rsidRPr="004F33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</w:p>
    <w:p w:rsidR="00543FE2" w:rsidRPr="004F3356" w:rsidRDefault="00543FE2" w:rsidP="00AD6DB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3FE2" w:rsidRPr="004F3356" w:rsidSect="00A4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5A59"/>
    <w:multiLevelType w:val="hybridMultilevel"/>
    <w:tmpl w:val="C7A6E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D0B08"/>
    <w:multiLevelType w:val="multilevel"/>
    <w:tmpl w:val="E49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DB6"/>
    <w:rsid w:val="004F3356"/>
    <w:rsid w:val="00543FE2"/>
    <w:rsid w:val="00826448"/>
    <w:rsid w:val="008A4D12"/>
    <w:rsid w:val="009B26D4"/>
    <w:rsid w:val="00A413DD"/>
    <w:rsid w:val="00AD6DB6"/>
    <w:rsid w:val="00F1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DD"/>
  </w:style>
  <w:style w:type="paragraph" w:styleId="2">
    <w:name w:val="heading 2"/>
    <w:basedOn w:val="a"/>
    <w:link w:val="20"/>
    <w:uiPriority w:val="9"/>
    <w:qFormat/>
    <w:rsid w:val="00AD6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D6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D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6D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D6DB6"/>
    <w:rPr>
      <w:b/>
      <w:bCs/>
    </w:rPr>
  </w:style>
  <w:style w:type="paragraph" w:styleId="a4">
    <w:name w:val="Normal (Web)"/>
    <w:basedOn w:val="a"/>
    <w:uiPriority w:val="99"/>
    <w:unhideWhenUsed/>
    <w:rsid w:val="00AD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2015-12-14T03:50:00Z</cp:lastPrinted>
  <dcterms:created xsi:type="dcterms:W3CDTF">2019-11-12T07:21:00Z</dcterms:created>
  <dcterms:modified xsi:type="dcterms:W3CDTF">2020-12-02T05:03:00Z</dcterms:modified>
</cp:coreProperties>
</file>