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30" w:rsidRDefault="001B1F6D" w:rsidP="00D46D3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интегрированного</w:t>
      </w:r>
      <w:r w:rsidR="00D46D30" w:rsidRPr="00D46D3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НОД в средней группе «Знакомство с профессией повара»</w:t>
      </w:r>
    </w:p>
    <w:p w:rsidR="00F12E06" w:rsidRDefault="00F12E06" w:rsidP="00D46D3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Группа: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средняя</w:t>
      </w:r>
    </w:p>
    <w:p w:rsidR="00F12E06" w:rsidRDefault="00F12E06" w:rsidP="00D46D3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Возраст: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4-5 лет</w:t>
      </w:r>
    </w:p>
    <w:p w:rsidR="00F12E06" w:rsidRPr="00F12E06" w:rsidRDefault="00F12E06" w:rsidP="00D46D3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Продолжительность НОД: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 минут.</w:t>
      </w:r>
      <w:bookmarkStart w:id="0" w:name="_GoBack"/>
      <w:bookmarkEnd w:id="0"/>
    </w:p>
    <w:p w:rsidR="00D46D30" w:rsidRPr="00CE6EE4" w:rsidRDefault="00CE6EE4" w:rsidP="00D46D3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Цели и задачи:</w:t>
      </w:r>
    </w:p>
    <w:p w:rsidR="00D46D30" w:rsidRPr="00CE6EE4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E6EE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Pr="00CE6EE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46D30" w:rsidRPr="00D46D30" w:rsidRDefault="00A52EF9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акреплять представление воспитанников о </w:t>
      </w:r>
      <w:r w:rsidR="00D46D30"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повара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ее значимости, </w:t>
      </w:r>
      <w:r w:rsidR="00D46D30"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профессиональных трудовых процессах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предметах и продукта.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-формировать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познавательно - исследовательской деятельности, умение взаимодействовать в игре, умение выполнять элементарные действия обеими руками в пальчиковой игре, умения выполнять трудовые действия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повара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-обогащать и активизировать пассивный и активный словарь по теме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46D3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Повар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-стимулировать эмоциональное содержательное общение воспитанника с взрослым.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6EE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интонационную выразительность речи;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мелкую моторику и координацию движения рук;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творческие воображение воспитанников, создавать условия для развития творческих способностей.</w:t>
      </w:r>
    </w:p>
    <w:p w:rsidR="00D46D30" w:rsidRPr="00CE6EE4" w:rsidRDefault="00CE6EE4" w:rsidP="00D46D3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E6EE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Воспитательные: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чувство уважения к труду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повара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D30" w:rsidRPr="00CE6EE4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E6EE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Методы и приёмы</w:t>
      </w:r>
      <w:r w:rsidR="00CE6EE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Словесный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вопросы, беседы.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Практический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эксперимент с трубочкой и бутылочкой.</w:t>
      </w:r>
    </w:p>
    <w:p w:rsid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Наглядный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картинки с изображением продуктов, разная посуда.</w:t>
      </w:r>
    </w:p>
    <w:p w:rsidR="00CE6EE4" w:rsidRDefault="00CE6EE4" w:rsidP="00CE6EE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Pr="00CE6EE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Тип НОД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Познавательное+обж</w:t>
      </w:r>
      <w:proofErr w:type="spellEnd"/>
    </w:p>
    <w:p w:rsidR="00CE6EE4" w:rsidRDefault="00CE6EE4" w:rsidP="00CE6E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Технологии: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 сберегающие, информационно-коммуникативные, опытно-экспериментальные, игровые.</w:t>
      </w:r>
    </w:p>
    <w:p w:rsidR="00D46D30" w:rsidRPr="00CE6EE4" w:rsidRDefault="00CE6EE4" w:rsidP="00CE6E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</w:t>
      </w:r>
      <w:r w:rsidR="00D46D30" w:rsidRPr="00CE6EE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Материалы и оборудование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абор картинок с изображением продуктов и других предметов; 2 мольберта, 2 кастрюли, нарисованные на ватмане, 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крупы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рис, гречка, манка; прозрачные бутылочки с жидкой кашей и трубочки; деревянные и одноразовые ложки; три тарелки с манной кашей; соль; сахар; салфетки, гуашь красного цвета, печатки, листы бумаги </w:t>
      </w:r>
      <w:r w:rsidR="00D46D30"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каждого воспитанника)</w:t>
      </w:r>
      <w:r w:rsidR="00D46D30"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CE6EE4" w:rsidRDefault="00CE6EE4" w:rsidP="00D46D3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CE6EE4" w:rsidRDefault="00CE6EE4" w:rsidP="00D46D3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D46D30" w:rsidRPr="00CE6EE4" w:rsidRDefault="00D46D30" w:rsidP="00CE6EE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46D30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все дети в круг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твой друг и ты мой друг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 руки возьмемся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улыбнемся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улыбнусь Вам, а вы улыбнетесь друг другу.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Давайте, мы с вами теперь поиграем в игру. Я вам буду задавать вопросы и 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тому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кому я дам мяч даст мне ответ.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Помещение, где готовят еду?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(кухня)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мы режем, чистим продукты?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(нож)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называется посуда, где варят кашу, суп, компот?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(кастрюля)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чем жарим котлеты?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(сковородка)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разливаем суп, компот?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46D3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поварешка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Посуда для соли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олонка)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Ложка с дырочками для снятия пенки с супа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умовка)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для кого нужны эти предметы?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46D3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повару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эти посуды нужны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повару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с вами сегодня поговорим о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повара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Сели все на стульчики. Кто же такой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воспитанников)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ребята.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 - это человек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работой которого является приготовление пищи. У нас есть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 в детском саду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 есть.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он делает?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Готовит для нас еду.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что нам готовит наш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Варит борщ, суп, кашу, компот; жарит котлеты, рыбу, печет булочки.</w:t>
      </w:r>
    </w:p>
    <w:p w:rsid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сейчас мы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посмотрим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делают наши повара.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Презентация с кухни детского сада.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:, 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с вами давайте вскипятим чай? В какой посуде можно вскипятить чай?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чайнике.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все превратимся в маленькие чайнички, а я в большой чайник. Вы будете кипеть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бу-бу-бу</w:t>
      </w:r>
      <w:proofErr w:type="spellEnd"/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Физминутка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музыкальная)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чай у нас вскипел, а теперь нужно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повару приготовить еду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кто мне скажет, что нужно </w:t>
      </w:r>
      <w:proofErr w:type="gramStart"/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повару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чтобы приготовить вкусную еду?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Продукты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продукты нужны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повару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приготовить еду? </w:t>
      </w: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(Воспитанники перечисляют продукты питания - мясо, овощи, рыба и т. д.)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посмотрите, вот здесь лежат картинки, где нарисованы продукты питания, а на мольбертах большие кастрюли. Вам нужно будет выбрать продукты, которые необходимы для приготовления борща и положить их в кастрюлю синего цвета, а продукты для каши – 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зеленую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вам сейчас их покажу, а вы, 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скажете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называются эти крупы?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Рис, гречка, манка.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Если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 сварит кашу из риса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какая будет каша?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Рисовая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из гречки?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Гречневая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 манки?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Манная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Давайте, мы сейчас с вами станем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поварами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сварим манную кашу. Но прежде, чем варить, я хочу вам напомнить, что </w:t>
      </w:r>
      <w:r w:rsidRPr="00D46D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повар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быть очень осторожным. Иначе, что может случиться?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 может порезать руку ножом, обжечься о горячую плиту и пищу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ребята, особенно когда кипит каша, она очень горячая и нужно быть осторожным, когда ее мешаешь. Вы видели, как кипит каша?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Нет.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вам сейчас покажу. (Воспитатель берет бутылочку с жидкой кашей, вставляет в кашу трубочку и дует) А вы хотите попробовать?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Да (дети берут со стола трубочки и подходят к бутылочке 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каше и дуют в трубочку)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Увидели, как кипит каша. Видите, как можно с кипящей кашей обжечься. А теперь, давайте мы с вами попробуем сварить кашу, приготовили ручки и начали.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</w:t>
      </w:r>
    </w:p>
    <w:p w:rsid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46D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«Каша»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Мы варили суп-суп (помешиваем поварешкой)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Из перловых круп-круп (насыпаем крупу, пальчиками трем друг об друга)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Получилась каша (разводим руки в стороны)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То-то горе наше (хватаемся за голову и качаем ей из стороны в сторону)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Замесили тесто (постукиваем кулачками по столу или коленкам)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 оно ни с места (держим руки на тесте, замерев)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Замесили на дрожжах (сжимаем кулаки, словно месим тесто)</w:t>
      </w:r>
    </w:p>
    <w:p w:rsidR="00AF1881" w:rsidRPr="00AF1881" w:rsidRDefault="00AF1881" w:rsidP="00AF1881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Не удержишь на вожжах! (пытаемся удержать рост теста, расставив руки в стороны, будто пытаемся остановить запряженную лошадку – «</w:t>
      </w:r>
      <w:proofErr w:type="spellStart"/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Тпрууу</w:t>
      </w:r>
      <w:proofErr w:type="spellEnd"/>
      <w:r w:rsidRPr="00AF1881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!»)</w:t>
      </w:r>
    </w:p>
    <w:p w:rsidR="00AF1881" w:rsidRDefault="00AF1881" w:rsidP="00D46D3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F1881" w:rsidRPr="00D46D30" w:rsidRDefault="00AF1881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дети, вы хорошо варили манную кашу. Посмотрите, какая она у нас получилась? А как вы думаете, чтобы каша была вкусной, что в нее нужно </w:t>
      </w: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положить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соль или сахар?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Соль, сахар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мы это узнаем.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Эксперимент</w:t>
      </w:r>
    </w:p>
    <w:p w:rsidR="00D46D30" w:rsidRPr="00D46D30" w:rsidRDefault="00D46D30" w:rsidP="00D46D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у нас три тарелки с кашей. В одну мы насыпаем сахар, в другую </w:t>
      </w:r>
      <w:proofErr w:type="gramStart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–с</w:t>
      </w:r>
      <w:proofErr w:type="gramEnd"/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оль, в третью – сахар и соль. Затем помешаем и попробуем. Какая получилась у вас каша?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Сладкая, соленая, сладко-соленая</w:t>
      </w:r>
    </w:p>
    <w:p w:rsidR="00D46D30" w:rsidRP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Кому какая понравилась каша? Значит, в кашу можно сыпать и сахар и соль, кому как нравится. Вот мы с вами и сварили кашу. А знаете, ребята кашу можно сделать еще вкуснее? Что можно еще добавить в кашу?</w:t>
      </w:r>
    </w:p>
    <w:p w:rsidR="00D46D30" w:rsidRDefault="00D46D30" w:rsidP="00D46D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Воспитанники</w:t>
      </w:r>
      <w:r w:rsidRPr="00D46D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Масло, варенье, ягоды.</w:t>
      </w:r>
    </w:p>
    <w:p w:rsidR="006E2E3A" w:rsidRDefault="006E2E3A" w:rsidP="0014594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вы хотели бы стать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поварами</w:t>
      </w:r>
      <w:r>
        <w:rPr>
          <w:rFonts w:ascii="Arial" w:hAnsi="Arial" w:cs="Arial"/>
          <w:color w:val="111111"/>
          <w:sz w:val="26"/>
          <w:szCs w:val="26"/>
        </w:rPr>
        <w:t xml:space="preserve">? Сейчас мы будем готовить </w:t>
      </w:r>
      <w:r w:rsidR="00145943">
        <w:rPr>
          <w:rFonts w:ascii="Arial" w:hAnsi="Arial" w:cs="Arial"/>
          <w:color w:val="111111"/>
          <w:sz w:val="26"/>
          <w:szCs w:val="26"/>
        </w:rPr>
        <w:t>кашу.</w:t>
      </w:r>
      <w:r w:rsidR="00CE6EE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Скажите, из каких продуктов будем варить наш</w:t>
      </w:r>
      <w:r w:rsidR="00145943">
        <w:rPr>
          <w:rFonts w:ascii="Arial" w:hAnsi="Arial" w:cs="Arial"/>
          <w:color w:val="111111"/>
          <w:sz w:val="26"/>
          <w:szCs w:val="26"/>
        </w:rPr>
        <w:t>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145943">
        <w:rPr>
          <w:rFonts w:ascii="Arial" w:hAnsi="Arial" w:cs="Arial"/>
          <w:color w:val="111111"/>
          <w:sz w:val="26"/>
          <w:szCs w:val="26"/>
        </w:rPr>
        <w:t>кашу</w:t>
      </w:r>
    </w:p>
    <w:p w:rsidR="006E2E3A" w:rsidRDefault="006E2E3A" w:rsidP="0014594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нас на столе все необходимое для работы. Цветные карандаши, альбомные листы с силуэтом кастрюли. Сейчас мы будем последовательно рисовать, как приготовить</w:t>
      </w:r>
      <w:r w:rsidR="00145943">
        <w:rPr>
          <w:rFonts w:ascii="Arial" w:hAnsi="Arial" w:cs="Arial"/>
          <w:color w:val="111111"/>
          <w:sz w:val="26"/>
          <w:szCs w:val="26"/>
        </w:rPr>
        <w:t xml:space="preserve"> кашу</w:t>
      </w:r>
      <w:proofErr w:type="gramStart"/>
      <w:r w:rsidR="00145943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6E2E3A" w:rsidRDefault="006E2E3A" w:rsidP="0014594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Берем кастрюлю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«наливаем»</w:t>
      </w:r>
      <w:r>
        <w:rPr>
          <w:rFonts w:ascii="Arial" w:hAnsi="Arial" w:cs="Arial"/>
          <w:color w:val="111111"/>
          <w:sz w:val="26"/>
          <w:szCs w:val="26"/>
        </w:rPr>
        <w:t> в нее</w:t>
      </w:r>
      <w:r w:rsidR="00145943">
        <w:rPr>
          <w:rFonts w:ascii="Arial" w:hAnsi="Arial" w:cs="Arial"/>
          <w:color w:val="111111"/>
          <w:sz w:val="26"/>
          <w:szCs w:val="26"/>
        </w:rPr>
        <w:t xml:space="preserve"> молоко. – Рисуют молоко</w:t>
      </w:r>
      <w:r>
        <w:rPr>
          <w:rFonts w:ascii="Arial" w:hAnsi="Arial" w:cs="Arial"/>
          <w:color w:val="111111"/>
          <w:sz w:val="26"/>
          <w:szCs w:val="26"/>
        </w:rPr>
        <w:t xml:space="preserve"> в кастрюле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r w:rsidR="00145943">
        <w:rPr>
          <w:rFonts w:ascii="Arial" w:hAnsi="Arial" w:cs="Arial"/>
          <w:color w:val="111111"/>
          <w:sz w:val="26"/>
          <w:szCs w:val="26"/>
        </w:rPr>
        <w:t>(</w:t>
      </w:r>
      <w:proofErr w:type="gramEnd"/>
      <w:r w:rsidR="00145943">
        <w:rPr>
          <w:rFonts w:ascii="Arial" w:hAnsi="Arial" w:cs="Arial"/>
          <w:color w:val="111111"/>
          <w:sz w:val="26"/>
          <w:szCs w:val="26"/>
        </w:rPr>
        <w:t>губкой)</w:t>
      </w:r>
    </w:p>
    <w:p w:rsidR="006E2E3A" w:rsidRDefault="006E2E3A" w:rsidP="0014594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Ставим кастрюлю на огонь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(плиту)</w:t>
      </w:r>
      <w:r>
        <w:rPr>
          <w:rFonts w:ascii="Arial" w:hAnsi="Arial" w:cs="Arial"/>
          <w:color w:val="111111"/>
          <w:sz w:val="26"/>
          <w:szCs w:val="26"/>
        </w:rPr>
        <w:t xml:space="preserve">. – Дорисовывают печку </w:t>
      </w:r>
    </w:p>
    <w:p w:rsidR="006E2E3A" w:rsidRDefault="006E2E3A" w:rsidP="0014594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 w:rsidR="00145943">
        <w:rPr>
          <w:rFonts w:ascii="Arial" w:hAnsi="Arial" w:cs="Arial"/>
          <w:color w:val="111111"/>
          <w:sz w:val="26"/>
          <w:szCs w:val="26"/>
        </w:rPr>
        <w:t>. рисуем крупу</w:t>
      </w:r>
    </w:p>
    <w:p w:rsidR="00145943" w:rsidRDefault="00145943" w:rsidP="0014594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печатками рисуем ягоды.</w:t>
      </w:r>
    </w:p>
    <w:p w:rsidR="00D46D30" w:rsidRPr="00D46D30" w:rsidRDefault="00D46D30" w:rsidP="00145943">
      <w:pPr>
        <w:spacing w:after="150" w:line="240" w:lineRule="auto"/>
        <w:jc w:val="both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D46D30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передвижек</w:t>
      </w:r>
    </w:p>
    <w:p w:rsidR="00D46D30" w:rsidRPr="00D46D30" w:rsidRDefault="00F12E06" w:rsidP="00145943">
      <w:pPr>
        <w:spacing w:after="150" w:line="240" w:lineRule="auto"/>
        <w:jc w:val="both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hyperlink r:id="rId6" w:history="1">
        <w:r w:rsidR="00D46D30" w:rsidRPr="00D46D30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Конкурсы на сайте</w:t>
        </w:r>
        <w:proofErr w:type="gramStart"/>
      </w:hyperlink>
      <w:r w:rsidR="00D46D30" w:rsidRPr="00D46D30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 </w:t>
      </w:r>
      <w:r w:rsidR="00D46D30" w:rsidRPr="00D46D30">
        <w:rPr>
          <w:rFonts w:ascii="Arial" w:eastAsia="Times New Roman" w:hAnsi="Arial" w:cs="Arial"/>
          <w:color w:val="FFFFFF"/>
          <w:sz w:val="26"/>
          <w:szCs w:val="26"/>
          <w:lang w:eastAsia="ru-RU"/>
        </w:rPr>
        <w:br/>
      </w:r>
      <w:hyperlink r:id="rId7" w:history="1">
        <w:r w:rsidR="00D46D30" w:rsidRPr="00D46D30">
          <w:rPr>
            <w:rFonts w:ascii="Arial" w:eastAsia="Times New Roman" w:hAnsi="Arial" w:cs="Arial"/>
            <w:color w:val="FFFFFF"/>
            <w:sz w:val="26"/>
            <w:szCs w:val="26"/>
            <w:bdr w:val="none" w:sz="0" w:space="0" w:color="auto" w:frame="1"/>
            <w:lang w:eastAsia="ru-RU"/>
          </w:rPr>
          <w:t>Д</w:t>
        </w:r>
        <w:proofErr w:type="gramEnd"/>
        <w:r w:rsidR="00D46D30" w:rsidRPr="00D46D30">
          <w:rPr>
            <w:rFonts w:ascii="Arial" w:eastAsia="Times New Roman" w:hAnsi="Arial" w:cs="Arial"/>
            <w:color w:val="FFFFFF"/>
            <w:sz w:val="26"/>
            <w:szCs w:val="26"/>
            <w:bdr w:val="none" w:sz="0" w:space="0" w:color="auto" w:frame="1"/>
            <w:lang w:eastAsia="ru-RU"/>
          </w:rPr>
          <w:t>ля педагогов и воспитателей</w:t>
        </w:r>
      </w:hyperlink>
      <w:r w:rsidR="00D46D30" w:rsidRPr="00D46D30">
        <w:rPr>
          <w:rFonts w:ascii="Arial" w:eastAsia="Times New Roman" w:hAnsi="Arial" w:cs="Arial"/>
          <w:color w:val="FFFFFF"/>
          <w:sz w:val="26"/>
          <w:szCs w:val="26"/>
          <w:lang w:eastAsia="ru-RU"/>
        </w:rPr>
        <w:br/>
      </w:r>
      <w:hyperlink r:id="rId8" w:history="1">
        <w:r w:rsidR="00D46D30" w:rsidRPr="00D46D30">
          <w:rPr>
            <w:rFonts w:ascii="Arial" w:eastAsia="Times New Roman" w:hAnsi="Arial" w:cs="Arial"/>
            <w:color w:val="FFFFFF"/>
            <w:sz w:val="26"/>
            <w:szCs w:val="26"/>
            <w:bdr w:val="none" w:sz="0" w:space="0" w:color="auto" w:frame="1"/>
            <w:lang w:eastAsia="ru-RU"/>
          </w:rPr>
          <w:t>Для детей</w:t>
        </w:r>
      </w:hyperlink>
    </w:p>
    <w:p w:rsidR="00D46D30" w:rsidRPr="00D46D30" w:rsidRDefault="00F12E06" w:rsidP="00D46D30">
      <w:pPr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hyperlink r:id="rId9" w:history="1">
        <w:r w:rsidR="00D46D30" w:rsidRPr="00D46D30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документ </w:t>
        </w:r>
      </w:hyperlink>
      <w:r w:rsidR="00D46D30" w:rsidRPr="00D46D30">
        <w:rPr>
          <w:rFonts w:ascii="Arial" w:eastAsia="Times New Roman" w:hAnsi="Arial" w:cs="Arial"/>
          <w:color w:val="FFFFFF"/>
          <w:sz w:val="26"/>
          <w:szCs w:val="26"/>
          <w:lang w:eastAsia="ru-RU"/>
        </w:rPr>
        <w:br/>
      </w:r>
    </w:p>
    <w:p w:rsidR="00047B40" w:rsidRDefault="00047B40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/>
    <w:p w:rsidR="006E2E3A" w:rsidRDefault="006E2E3A" w:rsidP="006E2E3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Black" w:hAnsi="Arial Black" w:cs="Arial"/>
          <w:b/>
          <w:bCs/>
          <w:i/>
          <w:iCs/>
          <w:color w:val="000000"/>
          <w:sz w:val="28"/>
          <w:szCs w:val="28"/>
        </w:rPr>
        <w:t>повар должен быть одет в белоснежный халат и колпак. Колпак прикрывает волосы повара, чтобы они не попали в еду. Ведь это очень неприятно обнаружить в кушанье волосы. Халат у повара всегда должен быть чистым и без карманов. В карманы складывают разные мелочи, а повару нельзя хранить в карманах мелочи (пуговицы, расчески, карандаши и пр.), так как они нечаянно могут попасть в пищу.</w:t>
      </w:r>
    </w:p>
    <w:p w:rsidR="006E2E3A" w:rsidRDefault="006E2E3A" w:rsidP="006E2E3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Black" w:hAnsi="Arial Black" w:cs="Arial"/>
          <w:b/>
          <w:bCs/>
          <w:i/>
          <w:iCs/>
          <w:color w:val="000000"/>
          <w:sz w:val="28"/>
          <w:szCs w:val="28"/>
        </w:rPr>
        <w:t> Повар перед приготовлением пищи обязательно моет с мылом руки, хорошенько споласкивает их водой и насухо вытирает полотенцем. Во время приготовления пищи повара тоже следят чистотой своих рук. Для этого на кухне всегда есть кран с холодной и горячей водой, лежит мыло, висит полотенце.</w:t>
      </w:r>
    </w:p>
    <w:p w:rsidR="006E2E3A" w:rsidRDefault="006E2E3A" w:rsidP="006E2E3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Black" w:hAnsi="Arial Black" w:cs="Arial"/>
          <w:b/>
          <w:bCs/>
          <w:i/>
          <w:iCs/>
          <w:color w:val="000000"/>
          <w:sz w:val="28"/>
          <w:szCs w:val="28"/>
        </w:rPr>
        <w:t>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содержаться разные витамины, поэтому питание должно быть разнообразным. Многие продукты перед употреблением в пищу необходимо приготовить. Именно этим и занимаются повара.</w:t>
      </w:r>
    </w:p>
    <w:p w:rsidR="006E2E3A" w:rsidRDefault="006E2E3A"/>
    <w:sectPr w:rsidR="006E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E5D"/>
    <w:multiLevelType w:val="multilevel"/>
    <w:tmpl w:val="C4D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2451C"/>
    <w:multiLevelType w:val="multilevel"/>
    <w:tmpl w:val="2C9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3"/>
    <w:rsid w:val="00003A0D"/>
    <w:rsid w:val="00027F6A"/>
    <w:rsid w:val="000376D6"/>
    <w:rsid w:val="00047B40"/>
    <w:rsid w:val="0006217C"/>
    <w:rsid w:val="00097B72"/>
    <w:rsid w:val="000A2AEF"/>
    <w:rsid w:val="000A3305"/>
    <w:rsid w:val="000A6C59"/>
    <w:rsid w:val="000B12D6"/>
    <w:rsid w:val="000B3B5D"/>
    <w:rsid w:val="000B55DF"/>
    <w:rsid w:val="000C74FA"/>
    <w:rsid w:val="000E1DB6"/>
    <w:rsid w:val="000F5A0A"/>
    <w:rsid w:val="00117F2B"/>
    <w:rsid w:val="0012538F"/>
    <w:rsid w:val="001402C0"/>
    <w:rsid w:val="00145943"/>
    <w:rsid w:val="00184AF2"/>
    <w:rsid w:val="001946D9"/>
    <w:rsid w:val="001958E2"/>
    <w:rsid w:val="001A7A29"/>
    <w:rsid w:val="001B1F6D"/>
    <w:rsid w:val="001C5E3D"/>
    <w:rsid w:val="001E1800"/>
    <w:rsid w:val="001E3AA9"/>
    <w:rsid w:val="002004B4"/>
    <w:rsid w:val="00203370"/>
    <w:rsid w:val="00216B8C"/>
    <w:rsid w:val="00234BCA"/>
    <w:rsid w:val="00236DD3"/>
    <w:rsid w:val="00243C69"/>
    <w:rsid w:val="0024532A"/>
    <w:rsid w:val="002534DB"/>
    <w:rsid w:val="00264C81"/>
    <w:rsid w:val="002A3141"/>
    <w:rsid w:val="002B7FA2"/>
    <w:rsid w:val="002C271C"/>
    <w:rsid w:val="002C38B8"/>
    <w:rsid w:val="002C480E"/>
    <w:rsid w:val="002D3A99"/>
    <w:rsid w:val="002D48FB"/>
    <w:rsid w:val="002D524D"/>
    <w:rsid w:val="002E1684"/>
    <w:rsid w:val="002E243C"/>
    <w:rsid w:val="002E62C8"/>
    <w:rsid w:val="0030143B"/>
    <w:rsid w:val="00310536"/>
    <w:rsid w:val="003169B6"/>
    <w:rsid w:val="00343D54"/>
    <w:rsid w:val="003471F7"/>
    <w:rsid w:val="00347CC8"/>
    <w:rsid w:val="0035636D"/>
    <w:rsid w:val="00360E80"/>
    <w:rsid w:val="0038647D"/>
    <w:rsid w:val="003875FC"/>
    <w:rsid w:val="00394E84"/>
    <w:rsid w:val="003C67F7"/>
    <w:rsid w:val="003D4275"/>
    <w:rsid w:val="003E5B5D"/>
    <w:rsid w:val="003E77F2"/>
    <w:rsid w:val="003F0F7D"/>
    <w:rsid w:val="003F32BE"/>
    <w:rsid w:val="003F57DE"/>
    <w:rsid w:val="003F696A"/>
    <w:rsid w:val="00410774"/>
    <w:rsid w:val="00411615"/>
    <w:rsid w:val="004119BC"/>
    <w:rsid w:val="00414D01"/>
    <w:rsid w:val="00417DD9"/>
    <w:rsid w:val="00420DBA"/>
    <w:rsid w:val="00423D1F"/>
    <w:rsid w:val="0042699B"/>
    <w:rsid w:val="00442FE2"/>
    <w:rsid w:val="004433BE"/>
    <w:rsid w:val="00446E63"/>
    <w:rsid w:val="004628D6"/>
    <w:rsid w:val="0049152D"/>
    <w:rsid w:val="004A2A08"/>
    <w:rsid w:val="004B3A2E"/>
    <w:rsid w:val="004B3D12"/>
    <w:rsid w:val="004B7037"/>
    <w:rsid w:val="004C08E5"/>
    <w:rsid w:val="004E46D0"/>
    <w:rsid w:val="004E5EFC"/>
    <w:rsid w:val="005001D5"/>
    <w:rsid w:val="00501C0A"/>
    <w:rsid w:val="00503968"/>
    <w:rsid w:val="0050607A"/>
    <w:rsid w:val="00507676"/>
    <w:rsid w:val="0053634E"/>
    <w:rsid w:val="005419DD"/>
    <w:rsid w:val="005425EB"/>
    <w:rsid w:val="00552BBC"/>
    <w:rsid w:val="00571099"/>
    <w:rsid w:val="0057620A"/>
    <w:rsid w:val="00576F8D"/>
    <w:rsid w:val="00577069"/>
    <w:rsid w:val="005857E8"/>
    <w:rsid w:val="005A16CF"/>
    <w:rsid w:val="005C4493"/>
    <w:rsid w:val="005D5EF3"/>
    <w:rsid w:val="005E7496"/>
    <w:rsid w:val="00611085"/>
    <w:rsid w:val="00613339"/>
    <w:rsid w:val="00620B38"/>
    <w:rsid w:val="00636CCE"/>
    <w:rsid w:val="00647E03"/>
    <w:rsid w:val="00651AAE"/>
    <w:rsid w:val="00660F2A"/>
    <w:rsid w:val="00676D16"/>
    <w:rsid w:val="00683B05"/>
    <w:rsid w:val="0068566E"/>
    <w:rsid w:val="00691192"/>
    <w:rsid w:val="006945F1"/>
    <w:rsid w:val="006A0130"/>
    <w:rsid w:val="006B2655"/>
    <w:rsid w:val="006B4905"/>
    <w:rsid w:val="006C0836"/>
    <w:rsid w:val="006D25D5"/>
    <w:rsid w:val="006D3A0A"/>
    <w:rsid w:val="006E18B1"/>
    <w:rsid w:val="006E2E3A"/>
    <w:rsid w:val="006E6CD5"/>
    <w:rsid w:val="006F0EC7"/>
    <w:rsid w:val="006F26B1"/>
    <w:rsid w:val="006F7400"/>
    <w:rsid w:val="007009AA"/>
    <w:rsid w:val="00702BEB"/>
    <w:rsid w:val="00711D18"/>
    <w:rsid w:val="007154FB"/>
    <w:rsid w:val="00715F56"/>
    <w:rsid w:val="00734C07"/>
    <w:rsid w:val="0075282B"/>
    <w:rsid w:val="00767BD2"/>
    <w:rsid w:val="00770882"/>
    <w:rsid w:val="007711CC"/>
    <w:rsid w:val="00771664"/>
    <w:rsid w:val="00774A88"/>
    <w:rsid w:val="00782665"/>
    <w:rsid w:val="00784E38"/>
    <w:rsid w:val="00785902"/>
    <w:rsid w:val="0079469C"/>
    <w:rsid w:val="007D1881"/>
    <w:rsid w:val="007D4A32"/>
    <w:rsid w:val="007D637B"/>
    <w:rsid w:val="007D6799"/>
    <w:rsid w:val="007F4918"/>
    <w:rsid w:val="007F549F"/>
    <w:rsid w:val="0081283E"/>
    <w:rsid w:val="00816E2B"/>
    <w:rsid w:val="00817DF2"/>
    <w:rsid w:val="0082030F"/>
    <w:rsid w:val="00825441"/>
    <w:rsid w:val="00843A43"/>
    <w:rsid w:val="00863BF9"/>
    <w:rsid w:val="00881143"/>
    <w:rsid w:val="00887F83"/>
    <w:rsid w:val="00897873"/>
    <w:rsid w:val="008A596D"/>
    <w:rsid w:val="008B0E2A"/>
    <w:rsid w:val="008C1260"/>
    <w:rsid w:val="008C3BC6"/>
    <w:rsid w:val="008C534E"/>
    <w:rsid w:val="008C5F5C"/>
    <w:rsid w:val="008D5F54"/>
    <w:rsid w:val="009105C7"/>
    <w:rsid w:val="00917FEF"/>
    <w:rsid w:val="0093231C"/>
    <w:rsid w:val="00934009"/>
    <w:rsid w:val="0094244B"/>
    <w:rsid w:val="009424C0"/>
    <w:rsid w:val="009467CD"/>
    <w:rsid w:val="009478AB"/>
    <w:rsid w:val="00951F7F"/>
    <w:rsid w:val="009550B8"/>
    <w:rsid w:val="00960BE7"/>
    <w:rsid w:val="00964358"/>
    <w:rsid w:val="0096541D"/>
    <w:rsid w:val="0097276E"/>
    <w:rsid w:val="009876F4"/>
    <w:rsid w:val="00993FBB"/>
    <w:rsid w:val="00994A58"/>
    <w:rsid w:val="009A648F"/>
    <w:rsid w:val="009B0E22"/>
    <w:rsid w:val="009C6E22"/>
    <w:rsid w:val="009E0B26"/>
    <w:rsid w:val="009E27F6"/>
    <w:rsid w:val="009E44EF"/>
    <w:rsid w:val="009F0608"/>
    <w:rsid w:val="009F2041"/>
    <w:rsid w:val="00A026CF"/>
    <w:rsid w:val="00A17D3B"/>
    <w:rsid w:val="00A21D0A"/>
    <w:rsid w:val="00A273B7"/>
    <w:rsid w:val="00A41953"/>
    <w:rsid w:val="00A42116"/>
    <w:rsid w:val="00A424FF"/>
    <w:rsid w:val="00A5292F"/>
    <w:rsid w:val="00A52EF9"/>
    <w:rsid w:val="00AA43FE"/>
    <w:rsid w:val="00AA44F3"/>
    <w:rsid w:val="00AA625F"/>
    <w:rsid w:val="00AA7847"/>
    <w:rsid w:val="00AB04F1"/>
    <w:rsid w:val="00AB1918"/>
    <w:rsid w:val="00AB4EE6"/>
    <w:rsid w:val="00AB7603"/>
    <w:rsid w:val="00AD2401"/>
    <w:rsid w:val="00AD24C5"/>
    <w:rsid w:val="00AE14F4"/>
    <w:rsid w:val="00AF1881"/>
    <w:rsid w:val="00AF271D"/>
    <w:rsid w:val="00B10205"/>
    <w:rsid w:val="00B10395"/>
    <w:rsid w:val="00B113DE"/>
    <w:rsid w:val="00B2157B"/>
    <w:rsid w:val="00B245AB"/>
    <w:rsid w:val="00B35E0E"/>
    <w:rsid w:val="00B37C63"/>
    <w:rsid w:val="00B44CA8"/>
    <w:rsid w:val="00B527E9"/>
    <w:rsid w:val="00B7084F"/>
    <w:rsid w:val="00B774EA"/>
    <w:rsid w:val="00B87AEA"/>
    <w:rsid w:val="00BA09D2"/>
    <w:rsid w:val="00BA64F1"/>
    <w:rsid w:val="00BB64EE"/>
    <w:rsid w:val="00BC07C4"/>
    <w:rsid w:val="00BC7948"/>
    <w:rsid w:val="00BE3479"/>
    <w:rsid w:val="00BE3983"/>
    <w:rsid w:val="00C048CD"/>
    <w:rsid w:val="00C230D2"/>
    <w:rsid w:val="00C243C0"/>
    <w:rsid w:val="00C3294E"/>
    <w:rsid w:val="00C33054"/>
    <w:rsid w:val="00C33C97"/>
    <w:rsid w:val="00C364B7"/>
    <w:rsid w:val="00C44C38"/>
    <w:rsid w:val="00C578FD"/>
    <w:rsid w:val="00C647A4"/>
    <w:rsid w:val="00C80A3B"/>
    <w:rsid w:val="00C83387"/>
    <w:rsid w:val="00C911C8"/>
    <w:rsid w:val="00C91F32"/>
    <w:rsid w:val="00C93910"/>
    <w:rsid w:val="00CA064E"/>
    <w:rsid w:val="00CA2C5C"/>
    <w:rsid w:val="00CA34DD"/>
    <w:rsid w:val="00CC0F04"/>
    <w:rsid w:val="00CC1203"/>
    <w:rsid w:val="00CE6EE4"/>
    <w:rsid w:val="00D11C82"/>
    <w:rsid w:val="00D126D0"/>
    <w:rsid w:val="00D14419"/>
    <w:rsid w:val="00D171E0"/>
    <w:rsid w:val="00D20CE4"/>
    <w:rsid w:val="00D23A52"/>
    <w:rsid w:val="00D25684"/>
    <w:rsid w:val="00D318DC"/>
    <w:rsid w:val="00D32DD3"/>
    <w:rsid w:val="00D34DAD"/>
    <w:rsid w:val="00D44AA3"/>
    <w:rsid w:val="00D45558"/>
    <w:rsid w:val="00D46D30"/>
    <w:rsid w:val="00D54E03"/>
    <w:rsid w:val="00D66DAB"/>
    <w:rsid w:val="00D70FEE"/>
    <w:rsid w:val="00D77EDC"/>
    <w:rsid w:val="00D80899"/>
    <w:rsid w:val="00D96DCC"/>
    <w:rsid w:val="00DA4138"/>
    <w:rsid w:val="00DA7D9C"/>
    <w:rsid w:val="00DB4D2F"/>
    <w:rsid w:val="00DC62B9"/>
    <w:rsid w:val="00DD0C38"/>
    <w:rsid w:val="00DF2982"/>
    <w:rsid w:val="00DF2EC8"/>
    <w:rsid w:val="00E02196"/>
    <w:rsid w:val="00E115FA"/>
    <w:rsid w:val="00E13ACC"/>
    <w:rsid w:val="00E21D9B"/>
    <w:rsid w:val="00E25C6F"/>
    <w:rsid w:val="00E30FB5"/>
    <w:rsid w:val="00E33D15"/>
    <w:rsid w:val="00E45F15"/>
    <w:rsid w:val="00E5106B"/>
    <w:rsid w:val="00E556BB"/>
    <w:rsid w:val="00E85888"/>
    <w:rsid w:val="00E93D62"/>
    <w:rsid w:val="00EA1071"/>
    <w:rsid w:val="00EA4578"/>
    <w:rsid w:val="00EC1215"/>
    <w:rsid w:val="00EC7D84"/>
    <w:rsid w:val="00ED1753"/>
    <w:rsid w:val="00EE21A0"/>
    <w:rsid w:val="00EF2DC7"/>
    <w:rsid w:val="00EF7183"/>
    <w:rsid w:val="00F103E0"/>
    <w:rsid w:val="00F12E06"/>
    <w:rsid w:val="00F1716E"/>
    <w:rsid w:val="00F3573A"/>
    <w:rsid w:val="00F447D2"/>
    <w:rsid w:val="00F540AE"/>
    <w:rsid w:val="00F55328"/>
    <w:rsid w:val="00F61D6C"/>
    <w:rsid w:val="00F818DD"/>
    <w:rsid w:val="00F82A64"/>
    <w:rsid w:val="00F87E37"/>
    <w:rsid w:val="00FB298B"/>
    <w:rsid w:val="00FD4150"/>
    <w:rsid w:val="00FE66C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3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E3A"/>
  </w:style>
  <w:style w:type="paragraph" w:customStyle="1" w:styleId="c5">
    <w:name w:val="c5"/>
    <w:basedOn w:val="a"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3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E3A"/>
  </w:style>
  <w:style w:type="paragraph" w:customStyle="1" w:styleId="c5">
    <w:name w:val="c5"/>
    <w:basedOn w:val="a"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5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16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47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755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38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67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781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13767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6795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4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931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237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3098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5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19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3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3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3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4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45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72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63344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4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56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8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2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1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9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8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0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64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82215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47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7170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3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84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4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4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7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38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0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7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07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58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09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concu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luchshii-konspekt-zanjatii-dlja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konkursy-grafik-konkursnyh-meroprijat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novosti-saita/diplomy-svidetelstva-i-blagodarnosti-dlja-pedagogov-vospitatelei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cp:lastPrinted>2018-01-21T03:04:00Z</cp:lastPrinted>
  <dcterms:created xsi:type="dcterms:W3CDTF">2018-01-19T22:52:00Z</dcterms:created>
  <dcterms:modified xsi:type="dcterms:W3CDTF">2019-11-19T00:51:00Z</dcterms:modified>
</cp:coreProperties>
</file>