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3E" w:rsidRPr="007F4CAA" w:rsidRDefault="00A75E3E" w:rsidP="007F4C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4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A75E3E" w:rsidRPr="007F4CAA" w:rsidRDefault="00A75E3E" w:rsidP="00A75E3E">
      <w:pPr>
        <w:spacing w:after="120" w:line="240" w:lineRule="auto"/>
        <w:ind w:left="720"/>
        <w:jc w:val="right"/>
        <w:rPr>
          <w:rFonts w:ascii="Times New Roman" w:hAnsi="Times New Roman" w:cs="Times New Roman"/>
        </w:rPr>
      </w:pPr>
      <w:r w:rsidRPr="007F4CAA">
        <w:rPr>
          <w:rFonts w:ascii="Times New Roman" w:hAnsi="Times New Roman" w:cs="Times New Roman"/>
        </w:rPr>
        <w:t>к  Договору с родителями</w:t>
      </w:r>
    </w:p>
    <w:p w:rsidR="00A75E3E" w:rsidRPr="007F4CAA" w:rsidRDefault="00C5756A" w:rsidP="00A75E3E">
      <w:pPr>
        <w:spacing w:after="120" w:line="240" w:lineRule="auto"/>
        <w:ind w:left="72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« </w:t>
      </w:r>
      <w:r w:rsidR="000D7DD1">
        <w:rPr>
          <w:rFonts w:ascii="Times New Roman" w:hAnsi="Times New Roman" w:cs="Times New Roman"/>
          <w:u w:val="single"/>
        </w:rPr>
        <w:t>_____</w:t>
      </w:r>
      <w:r w:rsidRPr="00C5756A">
        <w:rPr>
          <w:rFonts w:ascii="Times New Roman" w:hAnsi="Times New Roman" w:cs="Times New Roman"/>
          <w:u w:val="single"/>
        </w:rPr>
        <w:t xml:space="preserve"> </w:t>
      </w:r>
      <w:r w:rsidR="00A75E3E" w:rsidRPr="007F4CAA">
        <w:rPr>
          <w:rFonts w:ascii="Times New Roman" w:hAnsi="Times New Roman" w:cs="Times New Roman"/>
          <w:u w:val="single"/>
        </w:rPr>
        <w:t>»</w:t>
      </w:r>
      <w:r w:rsidR="0013531C">
        <w:rPr>
          <w:rFonts w:ascii="Times New Roman" w:hAnsi="Times New Roman" w:cs="Times New Roman"/>
        </w:rPr>
        <w:t xml:space="preserve"> </w:t>
      </w:r>
      <w:r w:rsidR="000D7DD1">
        <w:rPr>
          <w:rFonts w:ascii="Times New Roman" w:hAnsi="Times New Roman" w:cs="Times New Roman"/>
          <w:u w:val="single"/>
        </w:rPr>
        <w:t>___________</w:t>
      </w:r>
      <w:r>
        <w:rPr>
          <w:rFonts w:ascii="Times New Roman" w:hAnsi="Times New Roman" w:cs="Times New Roman"/>
          <w:u w:val="single"/>
        </w:rPr>
        <w:t xml:space="preserve">   </w:t>
      </w:r>
      <w:r w:rsidR="00A75E3E" w:rsidRPr="007F4CAA">
        <w:rPr>
          <w:rFonts w:ascii="Times New Roman" w:hAnsi="Times New Roman" w:cs="Times New Roman"/>
          <w:u w:val="single"/>
        </w:rPr>
        <w:t>20_1</w:t>
      </w:r>
      <w:r w:rsidR="00E048A2">
        <w:rPr>
          <w:rFonts w:ascii="Times New Roman" w:hAnsi="Times New Roman" w:cs="Times New Roman"/>
          <w:u w:val="single"/>
        </w:rPr>
        <w:t>9</w:t>
      </w:r>
      <w:r w:rsidR="00A75E3E" w:rsidRPr="007F4CAA">
        <w:rPr>
          <w:rFonts w:ascii="Times New Roman" w:hAnsi="Times New Roman" w:cs="Times New Roman"/>
          <w:u w:val="single"/>
        </w:rPr>
        <w:t>__ г.</w:t>
      </w:r>
    </w:p>
    <w:tbl>
      <w:tblPr>
        <w:tblW w:w="5132" w:type="pct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069"/>
        <w:gridCol w:w="3346"/>
        <w:gridCol w:w="2976"/>
      </w:tblGrid>
      <w:tr w:rsidR="00A75E3E" w:rsidRPr="007F4CAA" w:rsidTr="00F30C89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F4CAA">
              <w:rPr>
                <w:rFonts w:ascii="Times New Roman" w:hAnsi="Times New Roman" w:cs="Times New Roman"/>
                <w:b/>
              </w:rPr>
              <w:t>Возраст</w:t>
            </w:r>
          </w:p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4CAA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4CA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F4CAA">
              <w:rPr>
                <w:rFonts w:ascii="Times New Roman" w:hAnsi="Times New Roman" w:cs="Times New Roman"/>
                <w:b/>
              </w:rPr>
              <w:t>Санитарно</w:t>
            </w:r>
            <w:proofErr w:type="spellEnd"/>
            <w:r w:rsidRPr="007F4CAA">
              <w:rPr>
                <w:rFonts w:ascii="Times New Roman" w:hAnsi="Times New Roman" w:cs="Times New Roman"/>
                <w:b/>
              </w:rPr>
              <w:t xml:space="preserve"> - гигиенические требования</w:t>
            </w:r>
          </w:p>
        </w:tc>
      </w:tr>
      <w:tr w:rsidR="00A75E3E" w:rsidRPr="007F4CAA" w:rsidTr="00F30C89">
        <w:trPr>
          <w:trHeight w:val="623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3E" w:rsidRPr="007F4CAA" w:rsidRDefault="00A75E3E" w:rsidP="00F30C8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4CAA">
              <w:rPr>
                <w:rFonts w:ascii="Times New Roman" w:hAnsi="Times New Roman" w:cs="Times New Roman"/>
                <w:b/>
              </w:rPr>
              <w:t>Лечебно-профилактические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F4CAA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7F4CAA">
              <w:rPr>
                <w:rFonts w:ascii="Times New Roman" w:hAnsi="Times New Roman" w:cs="Times New Roman"/>
                <w:b/>
              </w:rPr>
              <w:t xml:space="preserve"> - оздоровительные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3E" w:rsidRPr="007F4CAA" w:rsidRDefault="00A75E3E" w:rsidP="00F30C8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5E3E" w:rsidRPr="007F4CAA" w:rsidTr="00F30C89">
        <w:trPr>
          <w:trHeight w:val="2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4</w:t>
            </w:r>
          </w:p>
        </w:tc>
      </w:tr>
      <w:tr w:rsidR="00A75E3E" w:rsidRPr="007F4CAA" w:rsidTr="00F30C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1.6. - 3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ind w:left="6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витаминотерапия (ежедневно);</w:t>
            </w:r>
          </w:p>
          <w:p w:rsidR="00A75E3E" w:rsidRPr="007F4CAA" w:rsidRDefault="00A75E3E" w:rsidP="00F30C89">
            <w:pPr>
              <w:spacing w:after="120"/>
              <w:ind w:left="6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С-витаминизация третьего блюда;</w:t>
            </w:r>
          </w:p>
          <w:p w:rsidR="00A75E3E" w:rsidRPr="007F4CAA" w:rsidRDefault="00A75E3E" w:rsidP="00F30C89">
            <w:pPr>
              <w:spacing w:after="120"/>
              <w:ind w:left="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- полоскание горла настоями  трав.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физкультурные занятия (2 раза в неделю);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утренняя гимнастика (ежедневно-6 мин.);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прогулки (2 раза в день до 2 часов);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закаливание;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- взбадривающая гимнастика (ежедневно после сна).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облегченная форма одежды;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температура воздуха в группе не ниже +19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>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температура воздуха на улице не ниже – 15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>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-продолжительность прогулки от 3 до 15 мин.</w:t>
            </w:r>
          </w:p>
        </w:tc>
      </w:tr>
      <w:tr w:rsidR="00A75E3E" w:rsidRPr="007F4CAA" w:rsidTr="00F30C89">
        <w:trPr>
          <w:trHeight w:val="399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4 - 5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витаминотерапия (ежедневно);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</w:t>
            </w:r>
            <w:proofErr w:type="gramStart"/>
            <w:r w:rsidRPr="007F4CAA">
              <w:rPr>
                <w:rFonts w:ascii="Times New Roman" w:hAnsi="Times New Roman" w:cs="Times New Roman"/>
              </w:rPr>
              <w:t>С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F4CAA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третьего блюда (постоянно);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аскорбиновая кислота (2 раза в год);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физкультурные занятия (3 раза в неделю);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 xml:space="preserve">- утренняя гимнастика (ежедневно);  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прогулки (2 раза в день до 3 часов);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закаливание;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взбадривающая гимнастика (ежедневно после сна);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- корригирующая гимнастика на осанку и  плоскостопие.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облегченная форма одежды;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-температура воздуха в группе не ниже +19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>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-температура воздуха на улице не ниже – 15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(с ветром), - 20 С (без ветра);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умывание холодной водой, с обмыванием шеи и рук до локтя (1 раз в день после сна).</w:t>
            </w:r>
          </w:p>
          <w:p w:rsidR="00A75E3E" w:rsidRPr="007F4CAA" w:rsidRDefault="00A75E3E" w:rsidP="00F30C89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5E3E" w:rsidRPr="007F4CAA" w:rsidTr="00F30C89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 xml:space="preserve">6 – 7 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витаминотерапия (ежедневно);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</w:t>
            </w:r>
            <w:proofErr w:type="gramStart"/>
            <w:r w:rsidRPr="007F4CAA">
              <w:rPr>
                <w:rFonts w:ascii="Times New Roman" w:hAnsi="Times New Roman" w:cs="Times New Roman"/>
              </w:rPr>
              <w:t>С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F4CAA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третьего блюда (постоянно);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аскорбиновая кислота (2 раза в год);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физкультурные занятия (3 раза в неделю);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 xml:space="preserve">- утренняя гимнастика (ежедневно);  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прогулки (2 раза в день до 4 часов);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закаливание;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-взбадривающая гимнастика (ежедневно после сна);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корригирующая гимнастика на осанку и Плоскостопие;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умывание холодной водой, с обмыванием шеи и рук до локтя (1 раз в день после сна).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облегченная спортивная форма одежды;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при температуре не ниже – 15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– одно занятие на свежем воздухе;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CAA">
              <w:rPr>
                <w:rFonts w:ascii="Times New Roman" w:hAnsi="Times New Roman" w:cs="Times New Roman"/>
              </w:rPr>
              <w:t>- температура не ниже – 20</w:t>
            </w:r>
            <w:proofErr w:type="gramStart"/>
            <w:r w:rsidRPr="007F4CA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F4CAA">
              <w:rPr>
                <w:rFonts w:ascii="Times New Roman" w:hAnsi="Times New Roman" w:cs="Times New Roman"/>
              </w:rPr>
              <w:t xml:space="preserve"> (без ветра), - 25 С </w:t>
            </w:r>
          </w:p>
          <w:p w:rsidR="00A75E3E" w:rsidRPr="007F4CAA" w:rsidRDefault="00A75E3E" w:rsidP="00F30C89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CAA">
              <w:rPr>
                <w:rFonts w:ascii="Times New Roman" w:hAnsi="Times New Roman" w:cs="Times New Roman"/>
              </w:rPr>
              <w:t>(с ветром).</w:t>
            </w:r>
          </w:p>
        </w:tc>
      </w:tr>
    </w:tbl>
    <w:p w:rsidR="00A75E3E" w:rsidRPr="007F4CAA" w:rsidRDefault="00A75E3E" w:rsidP="00A75E3E">
      <w:pPr>
        <w:tabs>
          <w:tab w:val="left" w:pos="195"/>
        </w:tabs>
        <w:spacing w:after="120"/>
        <w:rPr>
          <w:rFonts w:ascii="Times New Roman" w:hAnsi="Times New Roman" w:cs="Times New Roman"/>
          <w:lang w:eastAsia="en-US"/>
        </w:rPr>
      </w:pP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4CAA" w:rsidRDefault="007F4CAA" w:rsidP="00A7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4CAA" w:rsidRDefault="007F4CAA" w:rsidP="00A7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ДОГОВОР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образовании при приеме детей 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  по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336"/>
        <w:gridCol w:w="1191"/>
        <w:gridCol w:w="4738"/>
        <w:gridCol w:w="714"/>
        <w:gridCol w:w="459"/>
        <w:gridCol w:w="12"/>
        <w:gridCol w:w="236"/>
      </w:tblGrid>
      <w:tr w:rsidR="00A75E3E" w:rsidTr="00F30C89">
        <w:trPr>
          <w:gridAfter w:val="2"/>
          <w:wAfter w:w="248" w:type="dxa"/>
          <w:trHeight w:val="1"/>
        </w:trPr>
        <w:tc>
          <w:tcPr>
            <w:tcW w:w="1200" w:type="dxa"/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="000D7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C57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36" w:type="dxa"/>
            <w:shd w:val="clear" w:color="auto" w:fill="FFFFFF"/>
            <w:hideMark/>
          </w:tcPr>
          <w:p w:rsidR="00A75E3E" w:rsidRDefault="000D7DD1" w:rsidP="00F3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u w:val="single"/>
              </w:rPr>
              <w:t>__________</w:t>
            </w:r>
          </w:p>
        </w:tc>
        <w:tc>
          <w:tcPr>
            <w:tcW w:w="1191" w:type="dxa"/>
            <w:shd w:val="clear" w:color="auto" w:fill="FFFFFF"/>
            <w:hideMark/>
          </w:tcPr>
          <w:p w:rsidR="00A75E3E" w:rsidRDefault="00A75E3E" w:rsidP="0057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048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               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г. Облучье</w:t>
            </w:r>
          </w:p>
        </w:tc>
        <w:tc>
          <w:tcPr>
            <w:tcW w:w="714" w:type="dxa"/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5E3E" w:rsidRPr="005213EB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75E3E" w:rsidTr="00F30C89">
        <w:trPr>
          <w:trHeight w:val="1"/>
        </w:trPr>
        <w:tc>
          <w:tcPr>
            <w:tcW w:w="1200" w:type="dxa"/>
            <w:shd w:val="clear" w:color="auto" w:fill="FFFFFF"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36" w:type="dxa"/>
            <w:shd w:val="clear" w:color="auto" w:fill="FFFFFF"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191" w:type="dxa"/>
            <w:shd w:val="clear" w:color="auto" w:fill="FFFFFF"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заключения)</w:t>
            </w:r>
          </w:p>
        </w:tc>
        <w:tc>
          <w:tcPr>
            <w:tcW w:w="1185" w:type="dxa"/>
            <w:gridSpan w:val="3"/>
            <w:shd w:val="clear" w:color="auto" w:fill="FFFFFF"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75E3E" w:rsidTr="00F30C89">
        <w:trPr>
          <w:gridAfter w:val="2"/>
          <w:wAfter w:w="248" w:type="dxa"/>
          <w:trHeight w:val="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Детский сад № 4 г. Облучье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75E3E" w:rsidTr="00F30C89">
        <w:trPr>
          <w:gridAfter w:val="2"/>
          <w:wAfter w:w="248" w:type="dxa"/>
          <w:trHeight w:val="1"/>
        </w:trPr>
        <w:tc>
          <w:tcPr>
            <w:tcW w:w="963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5E3E" w:rsidRDefault="00A75E3E" w:rsidP="00F3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 организации, осуществляющей образовательную деятельность)</w:t>
            </w:r>
          </w:p>
        </w:tc>
      </w:tr>
    </w:tbl>
    <w:p w:rsidR="000D7DD1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основании лицензии № 1024 от 23 октября 2015 года, выданной комитетом образования Еврейской автономной области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бессрочная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), в лице заведующего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Гильфановой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Ольги Анатольевны, действующей на основании Устава муниципального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 № 4 г. Облучье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далее – Исполнитель, и </w:t>
      </w:r>
      <w:r w:rsidR="000D7DD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далее – Заказчик</w:t>
      </w:r>
      <w:r w:rsidR="009A6BBA">
        <w:rPr>
          <w:rFonts w:ascii="Times New Roman CYR" w:hAnsi="Times New Roman CYR" w:cs="Times New Roman CYR"/>
          <w:sz w:val="24"/>
          <w:szCs w:val="24"/>
        </w:rPr>
        <w:t>, совместно именуемые Стороны и</w:t>
      </w:r>
    </w:p>
    <w:p w:rsidR="000D7DD1" w:rsidRDefault="000D7DD1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>(ФИО заявителя, законного представителя ребёнка)</w:t>
      </w:r>
      <w:r w:rsidR="009A6B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</w:t>
      </w:r>
      <w:r w:rsidR="00A75E3E">
        <w:rPr>
          <w:rFonts w:ascii="Times New Roman CYR" w:hAnsi="Times New Roman CYR" w:cs="Times New Roman CYR"/>
          <w:sz w:val="24"/>
          <w:szCs w:val="24"/>
        </w:rPr>
        <w:t xml:space="preserve">далее </w:t>
      </w:r>
    </w:p>
    <w:p w:rsidR="000D7DD1" w:rsidRPr="000D7DD1" w:rsidRDefault="000D7DD1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(ФИО ребёнка)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Потребитель, заключили настоящий договор о нижеследующем:</w:t>
      </w:r>
    </w:p>
    <w:p w:rsidR="00A75E3E" w:rsidRDefault="00A75E3E" w:rsidP="00A75E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1. Предмет договора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 xml:space="preserve">По настоящему договору Исполнитель  предоставляет услуги Заказчику  по содержанию ребёнка </w:t>
      </w:r>
      <w:r w:rsidR="000D7DD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0D7DD1" w:rsidRPr="000D7DD1" w:rsidRDefault="000D7DD1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(ФИО ребёнка, дата рождения)</w:t>
      </w:r>
    </w:p>
    <w:p w:rsidR="000D7DD1" w:rsidRPr="000D7DD1" w:rsidRDefault="00A75E3E" w:rsidP="00A75E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</w:t>
      </w:r>
      <w:r w:rsidR="0013531C">
        <w:rPr>
          <w:rFonts w:ascii="Times New Roman CYR" w:hAnsi="Times New Roman CYR" w:cs="Times New Roman CYR"/>
          <w:sz w:val="24"/>
          <w:szCs w:val="24"/>
        </w:rPr>
        <w:t>:</w:t>
      </w:r>
      <w:r w:rsidR="0013531C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0D7DD1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Федеральным  законом от 29 декабря 2012 г.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24.07.1998 № 124-ФЗ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Семейным кодексом Российской Федерации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Конвенцией о правах ребенка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Права и обязанности Исполнителя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Предоставлять возможность Заказчику ознакомиться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Уставом муниципального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 №4 г. Облучье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осуществляющего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образовательным программам дошкольного образования (далее – образовательная организация)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Лицензией на осуществление образовательной деятельности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Образовательными программами 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Положением о группах дошкольного образования</w:t>
      </w:r>
    </w:p>
    <w:p w:rsidR="00A75E3E" w:rsidRDefault="00DD31E9" w:rsidP="0033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A75E3E">
        <w:rPr>
          <w:rFonts w:ascii="Times New Roman CYR" w:hAnsi="Times New Roman CYR" w:cs="Times New Roman CYR"/>
          <w:sz w:val="24"/>
          <w:szCs w:val="24"/>
        </w:rPr>
        <w:t>Зачислить ребенк</w:t>
      </w:r>
      <w:r w:rsidR="008F32EF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="000D7DD1">
        <w:rPr>
          <w:rFonts w:ascii="Times New Roman CYR" w:hAnsi="Times New Roman CYR" w:cs="Times New Roman CYR"/>
          <w:b/>
          <w:sz w:val="24"/>
          <w:szCs w:val="24"/>
          <w:u w:val="single"/>
        </w:rPr>
        <w:t>________________________________________</w:t>
      </w:r>
      <w:r w:rsidR="00A75E3E">
        <w:rPr>
          <w:rFonts w:ascii="Times New Roman CYR" w:hAnsi="Times New Roman CYR" w:cs="Times New Roman CYR"/>
          <w:sz w:val="24"/>
          <w:szCs w:val="24"/>
        </w:rPr>
        <w:t xml:space="preserve">на основании направления отдела образования МО </w:t>
      </w:r>
      <w:r w:rsidR="00A75E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5E3E">
        <w:rPr>
          <w:rFonts w:ascii="Times New Roman CYR" w:hAnsi="Times New Roman CYR" w:cs="Times New Roman CYR"/>
          <w:sz w:val="24"/>
          <w:szCs w:val="24"/>
        </w:rPr>
        <w:t>Облученский</w:t>
      </w:r>
      <w:proofErr w:type="spellEnd"/>
      <w:r w:rsidR="00A75E3E">
        <w:rPr>
          <w:rFonts w:ascii="Times New Roman CYR" w:hAnsi="Times New Roman CYR" w:cs="Times New Roman CYR"/>
          <w:sz w:val="24"/>
          <w:szCs w:val="24"/>
        </w:rPr>
        <w:t xml:space="preserve"> муниципальный район</w:t>
      </w:r>
      <w:r w:rsidR="00A75E3E">
        <w:rPr>
          <w:rFonts w:ascii="Times New Roman" w:hAnsi="Times New Roman" w:cs="Times New Roman"/>
          <w:sz w:val="24"/>
          <w:szCs w:val="24"/>
        </w:rPr>
        <w:t xml:space="preserve">», </w:t>
      </w:r>
      <w:r w:rsidR="00A75E3E">
        <w:rPr>
          <w:rFonts w:ascii="Times New Roman CYR" w:hAnsi="Times New Roman CYR" w:cs="Times New Roman CYR"/>
          <w:sz w:val="24"/>
          <w:szCs w:val="24"/>
        </w:rPr>
        <w:t>личного заявления родителей.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 CYR" w:hAnsi="Times New Roman CYR" w:cs="Times New Roman CYR"/>
          <w:sz w:val="24"/>
          <w:szCs w:val="24"/>
        </w:rPr>
        <w:t>Обеспечивать защиту прав ребёнка в соответствии с законодательством.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 CYR" w:hAnsi="Times New Roman CYR" w:cs="Times New Roman CYR"/>
          <w:sz w:val="24"/>
          <w:szCs w:val="24"/>
        </w:rPr>
        <w:t>Обеспечивать охрану жизни и укрепление  физического  и психического здоровья  ребенка;  его  интеллектуальное,  физическое и личностное развитие его творческих способностей и интересов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осуществлять    индивидуальный подход   к  ребенку,  учитывая особенности его развития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>
        <w:rPr>
          <w:rFonts w:ascii="Times New Roman CYR" w:hAnsi="Times New Roman CYR" w:cs="Times New Roman CYR"/>
          <w:sz w:val="24"/>
          <w:szCs w:val="24"/>
        </w:rPr>
        <w:t>Заботиться об эмоциональном благополучии ребенка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Обучать ребенка по программе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«Основная образовательная программа дошкольного образования МКДОУ «Детский сад № 4 г. Облучье»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2.1.7.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Переводить ребенка в следующую возрастную группу 1 сентября каждого года.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2.1.8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По окончании учебного года воспитанника подготовительной группы выпустить в 1 класс общеобразовательной школы.</w:t>
      </w:r>
    </w:p>
    <w:p w:rsidR="00A75E3E" w:rsidRDefault="0014786C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lastRenderedPageBreak/>
        <w:t>2.1.9.</w:t>
      </w:r>
      <w:r w:rsidR="00A75E3E">
        <w:rPr>
          <w:rFonts w:ascii="Times New Roman CYR" w:hAnsi="Times New Roman CYR" w:cs="Times New Roman CYR"/>
          <w:position w:val="2"/>
          <w:sz w:val="24"/>
          <w:szCs w:val="24"/>
        </w:rPr>
        <w:t>Освободить от оплаты за содержание детей семьи: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детей с туберкулезной интоксикацией;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детей с ограниченными возможностями здоровья.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           - детей – сирот.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           </w:t>
      </w:r>
      <w:r w:rsidRPr="00EA65C9">
        <w:rPr>
          <w:rFonts w:ascii="Times New Roman CYR" w:hAnsi="Times New Roman CYR" w:cs="Times New Roman CYR"/>
          <w:position w:val="2"/>
          <w:sz w:val="24"/>
          <w:szCs w:val="24"/>
        </w:rPr>
        <w:t>- детей, оставшихся без попечения родителей.</w:t>
      </w:r>
    </w:p>
    <w:p w:rsidR="0014786C" w:rsidRPr="0014786C" w:rsidRDefault="0014786C" w:rsidP="0014786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           </w:t>
      </w:r>
      <w:r w:rsidRPr="0014786C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2.1.10.</w:t>
      </w:r>
      <w:r w:rsidRPr="0014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Компенсация  части родительской платы</w:t>
      </w:r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присмотр и  уход за детьми 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образования,   </w:t>
      </w:r>
      <w:r w:rsidRPr="0014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предоставляется семьям, среднедушевой доход которых ниже величины  прожиточного минимума, установленного в области</w:t>
      </w:r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>, дети которых посещают  образовательную организацию, реализующую образовательную программу дошкольного образования. При этом  доход семьи  рассчитывается в порядке, установленном Федеральным законом  от 05.04.2003 № 44-ФЗ  «О порядке учета доходов  и расчета среднедушевого  дохода семьи  и дохода семьи одиноко проживающего гражданина  для признания их малоимущими и оказания  им государственной социальной помощи».  Малоимущему гражданину (семье)  выдается</w:t>
      </w:r>
      <w:r w:rsidRPr="001478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о признании гражданина </w:t>
      </w:r>
      <w:proofErr w:type="gramStart"/>
      <w:r w:rsidRPr="0014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малоимущим</w:t>
      </w:r>
      <w:proofErr w:type="gramEnd"/>
      <w:r w:rsidRPr="0014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</w:t>
      </w:r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 </w:t>
      </w:r>
      <w:proofErr w:type="gramStart"/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14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компенсация выплачивается в размере:</w:t>
      </w:r>
    </w:p>
    <w:p w:rsidR="0014786C" w:rsidRPr="0014786C" w:rsidRDefault="0014786C" w:rsidP="00147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 w:rsidRPr="0014786C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20% среднего </w:t>
      </w:r>
      <w:r w:rsidRPr="0014786C">
        <w:rPr>
          <w:rFonts w:ascii="Times New Roman CYR" w:eastAsia="Times New Roman" w:hAnsi="Times New Roman CYR" w:cs="Times New Roman CYR"/>
          <w:position w:val="2"/>
          <w:sz w:val="24"/>
          <w:szCs w:val="24"/>
        </w:rPr>
        <w:t>размера родительской платы за присмотр и уход на первого ребенка;</w:t>
      </w:r>
    </w:p>
    <w:p w:rsidR="0014786C" w:rsidRPr="0014786C" w:rsidRDefault="0014786C" w:rsidP="00147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 w:rsidRPr="0014786C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50% среднего </w:t>
      </w:r>
      <w:r w:rsidRPr="0014786C">
        <w:rPr>
          <w:rFonts w:ascii="Times New Roman CYR" w:eastAsia="Times New Roman" w:hAnsi="Times New Roman CYR" w:cs="Times New Roman CYR"/>
          <w:position w:val="2"/>
          <w:sz w:val="24"/>
          <w:szCs w:val="24"/>
        </w:rPr>
        <w:t>размера родительской платы за присмотр и уход на второго ребенка</w:t>
      </w:r>
    </w:p>
    <w:p w:rsidR="0014786C" w:rsidRPr="0014786C" w:rsidRDefault="0014786C" w:rsidP="00147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 w:rsidRPr="0014786C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70% среднего </w:t>
      </w:r>
      <w:r w:rsidRPr="0014786C">
        <w:rPr>
          <w:rFonts w:ascii="Times New Roman CYR" w:eastAsia="Times New Roman" w:hAnsi="Times New Roman CYR" w:cs="Times New Roman CYR"/>
          <w:position w:val="2"/>
          <w:sz w:val="24"/>
          <w:szCs w:val="24"/>
        </w:rPr>
        <w:t>размера родительской платы за присмотр и уход на третьего ребенка и последующих детей.</w:t>
      </w:r>
    </w:p>
    <w:p w:rsidR="0014786C" w:rsidRPr="0014786C" w:rsidRDefault="0014786C" w:rsidP="0014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 w:rsidRPr="0014786C">
        <w:rPr>
          <w:rFonts w:ascii="Times New Roman CYR" w:eastAsia="Times New Roman" w:hAnsi="Times New Roman CYR" w:cs="Times New Roman CYR"/>
          <w:position w:val="2"/>
          <w:sz w:val="24"/>
          <w:szCs w:val="24"/>
        </w:rPr>
        <w:t>Средний размер родительской платы за присмотр и уход устанавливается органами государственной власти ЕАО.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Осуществлять воспитание и обучение детей по  основной  общеобразовательной  программы  дошкольного образования.</w:t>
      </w:r>
      <w:proofErr w:type="gramEnd"/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Проводить непосредственно образовательную деятельность (занятия) по календарно-тематическому плану учреждения, утверждённому заведующим ДОУ,  ежегодно;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индивидуальную и подгрупповую НОД с детьми, направленную на развитие способностей детей, на оказание помощи в усвоении программного материала;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осуществлять квалифицированную коррекцию в развитии детей с </w:t>
      </w:r>
      <w:proofErr w:type="gramStart"/>
      <w:r>
        <w:rPr>
          <w:rFonts w:ascii="Times New Roman CYR" w:hAnsi="Times New Roman CYR" w:cs="Times New Roman CYR"/>
          <w:position w:val="2"/>
          <w:sz w:val="24"/>
          <w:szCs w:val="24"/>
        </w:rPr>
        <w:t>ограниченными</w:t>
      </w:r>
      <w:proofErr w:type="gramEnd"/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>возможностями здоровья;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2"/>
          <w:sz w:val="24"/>
          <w:szCs w:val="24"/>
        </w:rPr>
        <w:t>-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организовывать различные виды детской деятельности (двигательную, игровую, продуктивную, коммуникативную, трудовую, познавательно – исследовательскую, музыкально – художественную, чтение художественной литературы);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ab/>
      </w:r>
      <w:proofErr w:type="gramEnd"/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организовывать весь </w:t>
      </w:r>
      <w:proofErr w:type="spellStart"/>
      <w:r>
        <w:rPr>
          <w:rFonts w:ascii="Times New Roman CYR" w:hAnsi="Times New Roman CYR" w:cs="Times New Roman CYR"/>
          <w:position w:val="2"/>
          <w:sz w:val="24"/>
          <w:szCs w:val="24"/>
        </w:rPr>
        <w:t>воспитательно</w:t>
      </w:r>
      <w:proofErr w:type="spellEnd"/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– образовательный процесс в соответствии с годовым планом учреждения, учитывая: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непосредственно – образовательную деятельность с детьми;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образовательную деятельность, осуществляемую в ходе режимных моментов;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самостоятельную деятельность;</w:t>
      </w:r>
    </w:p>
    <w:p w:rsidR="00A75E3E" w:rsidRDefault="008F32EF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 w:rsidR="00A75E3E">
        <w:rPr>
          <w:rFonts w:ascii="Times New Roman CYR" w:hAnsi="Times New Roman CYR" w:cs="Times New Roman CYR"/>
          <w:position w:val="2"/>
          <w:sz w:val="24"/>
          <w:szCs w:val="24"/>
        </w:rPr>
        <w:t>взаимодействие с семьями по реализации основной общеобразовательной программы учреждения;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проводить мониторинг усвоения воспитанниками общеобразовательной программы (на начало учебного года, конец учебного года, промежуточный).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Вести учет реализации образовательной программы по каждому воспитаннику в индивидуальном порядке (журнал учета реализации образовательной программы) с обязательным предоставлением  родителям результатов усвоения воспитанником общеобразовательной программы ежемесячно.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Осуществлять уход и присмотр за ребёнком, который включает следующие действия: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разработку и обеспечение соблюдения режима дня в каждой возрастной группе в соответствии с требованиями СанПиНа;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создание в учреждении необходимых условий для организации питания   и медицинского обслуживания в целях охраны и укрепления здоровья воспитанников;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осуществление </w:t>
      </w:r>
      <w:proofErr w:type="spellStart"/>
      <w:r>
        <w:rPr>
          <w:rFonts w:ascii="Times New Roman CYR" w:hAnsi="Times New Roman CYR" w:cs="Times New Roman CYR"/>
          <w:position w:val="2"/>
          <w:sz w:val="24"/>
          <w:szCs w:val="24"/>
        </w:rPr>
        <w:t>физкультурно</w:t>
      </w:r>
      <w:proofErr w:type="spellEnd"/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– оздоровительных  и профилактических мероприятий по сохранению психофизического здоровья детей;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укрепление здоровья детей в результате проведения закаливающих и оздоровительно-профилактических мероприятий, соблюдения санитарно-гигиенических норм, режима и качества питания.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Обеспечить условия удовлетворения потребностей ребенка в эмоционально-личностном общении, защиту его прав и достоинства, а также защиту от всех форм психического и физического насилия.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Уважать права ребенка и родителей.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Осуществлять индивидуальный подход к ребенку, учитывая особенности его развития.  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2.1.1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Осуществлять медицинское обслуживание ребенка (лечебно-профилактические,    оздоровительные, санитарно-гигиенические, дополнительные медицинские услуги).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19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Обеспечить ребенка сбалансированным 4-х разовым питанием, необходимым для его развития.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2.1.2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Сохранять место за ребенком в случае его болезни, </w:t>
      </w:r>
      <w:proofErr w:type="spellStart"/>
      <w:r>
        <w:rPr>
          <w:rFonts w:ascii="Times New Roman CYR" w:hAnsi="Times New Roman CYR" w:cs="Times New Roman CYR"/>
          <w:position w:val="2"/>
          <w:sz w:val="24"/>
          <w:szCs w:val="24"/>
        </w:rPr>
        <w:t>санаторно</w:t>
      </w:r>
      <w:proofErr w:type="spellEnd"/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– курортного лечения, отпуска родителей (законных представителей).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2.1.2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Ознакомить родителей с Порядком расчета и взимания родительской платы за содержание детей;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2.1.2</w:t>
      </w:r>
      <w:r w:rsidR="0036763D">
        <w:rPr>
          <w:rFonts w:ascii="Times New Roman" w:hAnsi="Times New Roman" w:cs="Times New Roman"/>
          <w:b/>
          <w:bCs/>
          <w:position w:val="2"/>
          <w:sz w:val="24"/>
          <w:szCs w:val="24"/>
        </w:rPr>
        <w:t>2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Соблюдать настоящий Договор.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Разрешать Заказчику находиться в группе вместе с ребенком первые три дня после зачисления, но не более 1 часа в день;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имущества ребенка.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Вносить предложения по совершенствованию воспитания ребёнка в семье           (в форме устных бесед с воспитателем, заведующей, старшим воспитателем).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3676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A75E3E" w:rsidRDefault="0036763D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2.1.29</w:t>
      </w:r>
      <w:r w:rsidR="00A75E3E">
        <w:rPr>
          <w:rFonts w:ascii="Times New Roman" w:hAnsi="Times New Roman" w:cs="Times New Roman"/>
          <w:sz w:val="24"/>
          <w:szCs w:val="24"/>
        </w:rPr>
        <w:t xml:space="preserve">.  </w:t>
      </w:r>
      <w:r w:rsidR="00A75E3E">
        <w:rPr>
          <w:rFonts w:ascii="Times New Roman CYR" w:hAnsi="Times New Roman CYR" w:cs="Times New Roman CYR"/>
          <w:sz w:val="24"/>
          <w:szCs w:val="24"/>
        </w:rPr>
        <w:t>Соблюдать условия настоящего договора.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Права и обязанности  Заказчика: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 CYR" w:hAnsi="Times New Roman CYR" w:cs="Times New Roman CYR"/>
          <w:sz w:val="24"/>
          <w:szCs w:val="24"/>
        </w:rPr>
        <w:t xml:space="preserve">Соблюдать </w:t>
      </w:r>
      <w:hyperlink r:id="rId6" w:history="1">
        <w:r w:rsidRPr="00A75E3E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u w:val="none"/>
          </w:rPr>
          <w:t>Устав</w:t>
        </w:r>
      </w:hyperlink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 № 4 г. Облучье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Вносить плату за содержание ребенка в дошкольной образовательной организации в сумме</w:t>
      </w:r>
      <w:r w:rsidR="00E048A2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рублей в день за каждый календарный месяц в сумме согласно квитанции, выдаваемой ДОУ, не позже 05 числа  оплачиваемого календарного месяца.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 CYR" w:hAnsi="Times New Roman CYR" w:cs="Times New Roman CYR"/>
          <w:sz w:val="24"/>
          <w:szCs w:val="24"/>
        </w:rPr>
        <w:t>Лично  передавать  и забирать  ребенка  у воспитателя,  не передоверяя ребенка лицам,  не достигшим 16-летнего возраста.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 CYR" w:hAnsi="Times New Roman CYR" w:cs="Times New Roman CYR"/>
          <w:sz w:val="24"/>
          <w:szCs w:val="24"/>
        </w:rPr>
        <w:t>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 CYR" w:hAnsi="Times New Roman CYR" w:cs="Times New Roman CYR"/>
          <w:sz w:val="24"/>
          <w:szCs w:val="24"/>
        </w:rPr>
        <w:t>Приводить ребёнка в опрятном виде, со сменной одеждой, обувью, без признаков болезни и недомогания.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>
        <w:rPr>
          <w:rFonts w:ascii="Times New Roman CYR" w:hAnsi="Times New Roman CYR" w:cs="Times New Roman CYR"/>
          <w:sz w:val="24"/>
          <w:szCs w:val="24"/>
        </w:rPr>
        <w:t>Информировать  Исполнителя  о предстоящем  отсутствии ребенка;  его болезни.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Предоставлять  справку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(5 и более дней).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>
        <w:rPr>
          <w:rFonts w:ascii="Times New Roman CYR" w:hAnsi="Times New Roman CYR" w:cs="Times New Roman CYR"/>
          <w:sz w:val="24"/>
          <w:szCs w:val="24"/>
        </w:rPr>
        <w:t>Взаимодействовать  с Исполнителем  по всем направлениям воспитания и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обучения ребенка.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>Своевременно уведомлять администрацию учреждения (в течение 3-х дней) об изменении  места работы, домашнего адреса и телефона.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>Принимать активное участие в совместной учебно-воспитательной и оздоровительной работе.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2.2.9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Оказывать учреждению посильную помощь в реализации уставных задач.</w:t>
      </w:r>
    </w:p>
    <w:p w:rsidR="00A75E3E" w:rsidRDefault="00A75E3E" w:rsidP="00A75E3E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>Соблюдать условия Договора.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ab/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lastRenderedPageBreak/>
        <w:t xml:space="preserve">2.2.10.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Самостоятельный приход детей в учреждение не допускается.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>
        <w:rPr>
          <w:rFonts w:ascii="Times New Roman CYR" w:hAnsi="Times New Roman CYR" w:cs="Times New Roman CYR"/>
          <w:sz w:val="24"/>
          <w:szCs w:val="24"/>
        </w:rPr>
        <w:t>Принимать участие в работе Совета педагогов образовательной  организации с правом совещательного голоса.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>
        <w:rPr>
          <w:rFonts w:ascii="Times New Roman CYR" w:hAnsi="Times New Roman CYR" w:cs="Times New Roman CYR"/>
          <w:sz w:val="24"/>
          <w:szCs w:val="24"/>
        </w:rPr>
        <w:t>Вносить предложения по улучшению работы с детьми и по организации дополнительных услуг в образовательной организации.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>
        <w:rPr>
          <w:rFonts w:ascii="Times New Roman CYR" w:hAnsi="Times New Roman CYR" w:cs="Times New Roman CYR"/>
          <w:sz w:val="24"/>
          <w:szCs w:val="24"/>
        </w:rPr>
        <w:t>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2.2.14. </w:t>
      </w:r>
      <w:r>
        <w:rPr>
          <w:rFonts w:ascii="Times New Roman CYR" w:hAnsi="Times New Roman CYR" w:cs="Times New Roman CYR"/>
          <w:sz w:val="24"/>
          <w:szCs w:val="24"/>
        </w:rPr>
        <w:t>Выбирать виды дополнительных услуг Исполнителя.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</w:t>
      </w:r>
      <w:r>
        <w:rPr>
          <w:rFonts w:ascii="Times New Roman CYR" w:hAnsi="Times New Roman CYR" w:cs="Times New Roman CYR"/>
          <w:sz w:val="24"/>
          <w:szCs w:val="24"/>
        </w:rPr>
        <w:t>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</w:t>
      </w:r>
      <w:r>
        <w:rPr>
          <w:rFonts w:ascii="Times New Roman CYR" w:hAnsi="Times New Roman CYR" w:cs="Times New Roman CYR"/>
          <w:sz w:val="24"/>
          <w:szCs w:val="24"/>
        </w:rPr>
        <w:t>Находиться с ребенком в образовательной организации в период его адаптации в течение _3_ дней; _01_ часов; в других случаях _______________.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2.2.17. </w:t>
      </w:r>
      <w:r>
        <w:rPr>
          <w:rFonts w:ascii="Times New Roman CYR" w:hAnsi="Times New Roman CYR" w:cs="Times New Roman CYR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2.2.18. </w:t>
      </w:r>
      <w:r>
        <w:rPr>
          <w:rFonts w:ascii="Times New Roman CYR" w:hAnsi="Times New Roman CYR" w:cs="Times New Roman CYR"/>
          <w:sz w:val="24"/>
          <w:szCs w:val="24"/>
        </w:rPr>
        <w:t>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2.2.19. </w:t>
      </w:r>
      <w:r>
        <w:rPr>
          <w:rFonts w:ascii="Times New Roman CYR" w:hAnsi="Times New Roman CYR" w:cs="Times New Roman CYR"/>
          <w:sz w:val="24"/>
          <w:szCs w:val="24"/>
        </w:rPr>
        <w:t xml:space="preserve">Ходатайствовать перед Исполнителем об отсрочке платежей за содержание ребенка в группах дошкольного образования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позднее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чем за _10_ дней до установленных сроков платы.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2.2.20. </w:t>
      </w:r>
      <w:r>
        <w:rPr>
          <w:rFonts w:ascii="Times New Roman CYR" w:hAnsi="Times New Roman CYR" w:cs="Times New Roman CYR"/>
          <w:sz w:val="24"/>
          <w:szCs w:val="24"/>
        </w:rPr>
        <w:t>Заслушивать отчеты руководителя  образовательной организации и педагогов о работе с детьми в группе.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2.2.22.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Получать объяснение о необходимости и целесообразности предоставляемых услуг и проводимых мероприятий.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2.2.23.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Обращаться с жалобой в письменной и устной форме к администрации организации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2.2.24.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Вносить  предложения по улучшению работы с детьми и по организации дополнительных услуг.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2.2.25.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Требовать  выполнения устава МКДОУ «Детский сад №4 г. Облучье» и условий договора.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2.2.26.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Расторгнуть настоящий договор досрочно при условии предварительного уведомления об этом за 10 дней.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2.2.27.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>На получение компенсации части родительской платы за содержание ребёнка при предоставлении следующих документов: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копию документа, удостоверяющего личность родителя (законного представителя);    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копию свидетельства о рождении (об усыновлении) ребенка, на которого оформляется компенсация, либо договора о передаче ребёнка на воспитание в семью, либо выписку из решения органа опеки и попечительства о назначении опекуна, а также один из вышеуказанных документов на всех предыдущих детей в семье; 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>- копию сберегательной книжки родителя (законного представителя).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position w:val="2"/>
          <w:sz w:val="24"/>
          <w:szCs w:val="24"/>
        </w:rPr>
      </w:pPr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          2.2.28. На оплату содержания ребенка за счет средств материнского (семейного) капитала (далее </w:t>
      </w:r>
      <w:proofErr w:type="gramStart"/>
      <w:r>
        <w:rPr>
          <w:rFonts w:ascii="Times New Roman CYR" w:hAnsi="Times New Roman CYR" w:cs="Times New Roman CYR"/>
          <w:position w:val="2"/>
          <w:sz w:val="24"/>
          <w:szCs w:val="24"/>
        </w:rPr>
        <w:t>МСК</w:t>
      </w:r>
      <w:proofErr w:type="gramEnd"/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) может осуществляться единовременным платежом за прошедший период (периоды) и/или очередной период (периоды) по выбору Родителя (месяц, квартал, год). Срок перечисления средств </w:t>
      </w:r>
      <w:proofErr w:type="gramStart"/>
      <w:r>
        <w:rPr>
          <w:rFonts w:ascii="Times New Roman CYR" w:hAnsi="Times New Roman CYR" w:cs="Times New Roman CYR"/>
          <w:position w:val="2"/>
          <w:sz w:val="24"/>
          <w:szCs w:val="24"/>
        </w:rPr>
        <w:t>МСК</w:t>
      </w:r>
      <w:proofErr w:type="gramEnd"/>
      <w:r>
        <w:rPr>
          <w:rFonts w:ascii="Times New Roman CYR" w:hAnsi="Times New Roman CYR" w:cs="Times New Roman CYR"/>
          <w:position w:val="2"/>
          <w:sz w:val="24"/>
          <w:szCs w:val="24"/>
        </w:rPr>
        <w:t xml:space="preserve"> за содержание в ДОУ составляет 2 месяца с момента подачи заявления родителем в территориальный орган Пенсионного фонда РФ.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2.2.29. </w:t>
      </w:r>
      <w:r>
        <w:rPr>
          <w:rFonts w:ascii="Times New Roman CYR" w:hAnsi="Times New Roman CYR" w:cs="Times New Roman CYR"/>
          <w:sz w:val="24"/>
          <w:szCs w:val="24"/>
        </w:rPr>
        <w:t>Соблюдать условия настоящего договора.</w:t>
      </w:r>
    </w:p>
    <w:p w:rsidR="0036763D" w:rsidRDefault="0036763D" w:rsidP="00367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75E3E" w:rsidRDefault="00A75E3E" w:rsidP="00367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AF" w:rsidRDefault="00EB3FAF" w:rsidP="00EB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изменения и расторжения договора</w:t>
      </w:r>
    </w:p>
    <w:p w:rsidR="00EB3FAF" w:rsidRDefault="00EB3FAF" w:rsidP="00EB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B3FAF" w:rsidRPr="00EB3FAF" w:rsidRDefault="00EB3FAF" w:rsidP="00EB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</w:t>
      </w:r>
      <w:r w:rsidR="00E048A2">
        <w:rPr>
          <w:rFonts w:ascii="Times New Roman CYR" w:hAnsi="Times New Roman CYR" w:cs="Times New Roman CYR"/>
          <w:sz w:val="24"/>
          <w:szCs w:val="24"/>
        </w:rPr>
        <w:t>договор,</w:t>
      </w:r>
      <w:r>
        <w:rPr>
          <w:rFonts w:ascii="Times New Roman CYR" w:hAnsi="Times New Roman CYR" w:cs="Times New Roman CYR"/>
          <w:sz w:val="24"/>
          <w:szCs w:val="24"/>
        </w:rPr>
        <w:t xml:space="preserve"> может </w:t>
      </w:r>
      <w:r w:rsidR="00E048A2">
        <w:rPr>
          <w:rFonts w:ascii="Times New Roman CYR" w:hAnsi="Times New Roman CYR" w:cs="Times New Roman CYR"/>
          <w:sz w:val="24"/>
          <w:szCs w:val="24"/>
        </w:rPr>
        <w:t>быть,</w:t>
      </w:r>
      <w:r>
        <w:rPr>
          <w:rFonts w:ascii="Times New Roman CYR" w:hAnsi="Times New Roman CYR" w:cs="Times New Roman CYR"/>
          <w:sz w:val="24"/>
          <w:szCs w:val="24"/>
        </w:rPr>
        <w:t xml:space="preserve"> расторгнут по соглашению сторон. По инициативе одной из сторон </w:t>
      </w:r>
      <w:r w:rsidR="00E048A2">
        <w:rPr>
          <w:rFonts w:ascii="Times New Roman CYR" w:hAnsi="Times New Roman CYR" w:cs="Times New Roman CYR"/>
          <w:sz w:val="24"/>
          <w:szCs w:val="24"/>
        </w:rPr>
        <w:t>договор,</w:t>
      </w:r>
      <w:r>
        <w:rPr>
          <w:rFonts w:ascii="Times New Roman CYR" w:hAnsi="Times New Roman CYR" w:cs="Times New Roman CYR"/>
          <w:sz w:val="24"/>
          <w:szCs w:val="24"/>
        </w:rPr>
        <w:t xml:space="preserve"> может </w:t>
      </w:r>
      <w:r w:rsidR="00E048A2">
        <w:rPr>
          <w:rFonts w:ascii="Times New Roman CYR" w:hAnsi="Times New Roman CYR" w:cs="Times New Roman CYR"/>
          <w:sz w:val="24"/>
          <w:szCs w:val="24"/>
        </w:rPr>
        <w:t>быть,</w:t>
      </w:r>
      <w:r>
        <w:rPr>
          <w:rFonts w:ascii="Times New Roman CYR" w:hAnsi="Times New Roman CYR" w:cs="Times New Roman CYR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</w:t>
      </w:r>
      <w:r w:rsidR="00E048A2">
        <w:rPr>
          <w:rFonts w:ascii="Times New Roman CYR" w:hAnsi="Times New Roman CYR" w:cs="Times New Roman CYR"/>
          <w:sz w:val="24"/>
          <w:szCs w:val="24"/>
        </w:rPr>
        <w:t>договор,</w:t>
      </w:r>
      <w:r>
        <w:rPr>
          <w:rFonts w:ascii="Times New Roman CYR" w:hAnsi="Times New Roman CYR" w:cs="Times New Roman CYR"/>
          <w:sz w:val="24"/>
          <w:szCs w:val="24"/>
        </w:rPr>
        <w:t xml:space="preserve"> может </w:t>
      </w:r>
      <w:r w:rsidR="00E048A2">
        <w:rPr>
          <w:rFonts w:ascii="Times New Roman CYR" w:hAnsi="Times New Roman CYR" w:cs="Times New Roman CYR"/>
          <w:sz w:val="24"/>
          <w:szCs w:val="24"/>
        </w:rPr>
        <w:t>быть,</w:t>
      </w:r>
      <w:r>
        <w:rPr>
          <w:rFonts w:ascii="Times New Roman CYR" w:hAnsi="Times New Roman CYR" w:cs="Times New Roman CYR"/>
          <w:sz w:val="24"/>
          <w:szCs w:val="24"/>
        </w:rPr>
        <w:t xml:space="preserve"> расторгнут Исполнителем в одностороннем порядке в случаях: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необходимости направления Потребителя в образовательную организацию иного вида;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ненадлежащем исполнении обязательств договора;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иных случаях, предусмотренных законодательством Российской Федерации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Заключительные положения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дату заключения договора.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издания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составлен в 2__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5E3E" w:rsidRDefault="00A75E3E" w:rsidP="00A75E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Действие договора</w:t>
      </w:r>
    </w:p>
    <w:p w:rsidR="00A75E3E" w:rsidRDefault="00A75E3E" w:rsidP="00A75E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 xml:space="preserve">Срок действия договора </w:t>
      </w:r>
      <w:r w:rsidRPr="0024071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 </w:t>
      </w:r>
      <w:r w:rsidR="00C5756A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09</w:t>
      </w:r>
      <w:r w:rsidR="008F32EF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.</w:t>
      </w:r>
      <w:r w:rsidR="00C5756A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01.</w:t>
      </w:r>
      <w:r w:rsidRPr="00240715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2</w:t>
      </w:r>
      <w:r w:rsidR="00EE1519">
        <w:rPr>
          <w:rFonts w:ascii="Times New Roman CYR" w:hAnsi="Times New Roman CYR" w:cs="Times New Roman CYR"/>
          <w:sz w:val="24"/>
          <w:szCs w:val="24"/>
          <w:u w:val="single"/>
        </w:rPr>
        <w:t>01</w:t>
      </w:r>
      <w:r w:rsidR="00E048A2">
        <w:rPr>
          <w:rFonts w:ascii="Times New Roman CYR" w:hAnsi="Times New Roman CYR" w:cs="Times New Roman CYR"/>
          <w:sz w:val="24"/>
          <w:szCs w:val="24"/>
          <w:u w:val="single"/>
        </w:rPr>
        <w:t>9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 по </w:t>
      </w:r>
      <w:r w:rsidR="00EE1519">
        <w:rPr>
          <w:rFonts w:ascii="Times New Roman CYR" w:hAnsi="Times New Roman CYR" w:cs="Times New Roman CYR"/>
          <w:sz w:val="24"/>
          <w:szCs w:val="24"/>
          <w:u w:val="single"/>
        </w:rPr>
        <w:t>31.07.20</w:t>
      </w:r>
      <w:r w:rsidR="009E69EE">
        <w:rPr>
          <w:rFonts w:ascii="Times New Roman CYR" w:hAnsi="Times New Roman CYR" w:cs="Times New Roman CYR"/>
          <w:sz w:val="24"/>
          <w:szCs w:val="24"/>
          <w:u w:val="single"/>
        </w:rPr>
        <w:t>23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75E3E" w:rsidRDefault="00A75E3E" w:rsidP="00A75E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F28F2">
        <w:rPr>
          <w:rFonts w:ascii="Times New Roman CYR" w:hAnsi="Times New Roman CYR" w:cs="Times New Roman CYR"/>
          <w:sz w:val="24"/>
          <w:szCs w:val="24"/>
        </w:rPr>
        <w:t>Договор заключенный ран</w:t>
      </w:r>
      <w:r>
        <w:rPr>
          <w:rFonts w:ascii="Times New Roman CYR" w:hAnsi="Times New Roman CYR" w:cs="Times New Roman CYR"/>
          <w:sz w:val="24"/>
          <w:szCs w:val="24"/>
        </w:rPr>
        <w:t>ее считать утратившим силу с момента подписания настоящего договора.</w:t>
      </w:r>
    </w:p>
    <w:p w:rsidR="00A75E3E" w:rsidRDefault="00A75E3E" w:rsidP="00A75E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5E3E" w:rsidRDefault="00A75E3E" w:rsidP="00A7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Адреса и реквизиты сторон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A75E3E" w:rsidTr="00F30C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Исполнитель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Муниципальное казенное дошкольное 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образовательное  учреждение 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Детский сад   № 4 г. Облучье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679102,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Еврейская автономная область, 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Облучье,  ул.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Ключевая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подпись)</w:t>
            </w: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3E" w:rsidRDefault="00A75E3E" w:rsidP="00F30C89"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Заказчик</w:t>
            </w:r>
          </w:p>
          <w:p w:rsidR="005700DC" w:rsidRDefault="000D7DD1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ФИО__________________________________</w:t>
            </w:r>
          </w:p>
          <w:p w:rsidR="00354F01" w:rsidRDefault="0055383F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354F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D7D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  <w:p w:rsidR="0055383F" w:rsidRPr="005700DC" w:rsidRDefault="00354F01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Выдан: </w:t>
            </w:r>
            <w:r w:rsidR="000D7D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5D6622" w:rsidRPr="000D7DD1" w:rsidRDefault="00BF044C" w:rsidP="005D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7D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выдачи</w:t>
            </w:r>
            <w:proofErr w:type="gramStart"/>
            <w:r w:rsidR="005D6622" w:rsidRPr="000D7D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7D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0D7D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</w:t>
            </w:r>
          </w:p>
          <w:p w:rsidR="00BF044C" w:rsidRPr="00BF044C" w:rsidRDefault="00BF044C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75E3E" w:rsidRDefault="00A75E3E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DD1" w:rsidRDefault="000D7DD1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Адрес:__________________________________</w:t>
            </w:r>
            <w:bookmarkStart w:id="0" w:name="_GoBack"/>
            <w:bookmarkEnd w:id="0"/>
          </w:p>
          <w:p w:rsidR="000D7DD1" w:rsidRDefault="000D7DD1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DD1" w:rsidRDefault="005700DC" w:rsidP="00F30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A75E3E" w:rsidRDefault="005700DC" w:rsidP="00F30C8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A75E3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75E3E">
              <w:rPr>
                <w:rFonts w:ascii="Times New Roman CYR" w:hAnsi="Times New Roman CYR" w:cs="Times New Roman CYR"/>
                <w:sz w:val="16"/>
                <w:szCs w:val="16"/>
              </w:rPr>
              <w:t>подпись)</w:t>
            </w:r>
          </w:p>
        </w:tc>
      </w:tr>
    </w:tbl>
    <w:p w:rsidR="00934118" w:rsidRDefault="00934118"/>
    <w:sectPr w:rsidR="00934118" w:rsidSect="0036763D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0AA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17A13BA"/>
    <w:multiLevelType w:val="hybridMultilevel"/>
    <w:tmpl w:val="EE1A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3E"/>
    <w:rsid w:val="0000060A"/>
    <w:rsid w:val="00016E7F"/>
    <w:rsid w:val="000D7DD1"/>
    <w:rsid w:val="0013531C"/>
    <w:rsid w:val="0014786C"/>
    <w:rsid w:val="00150BCA"/>
    <w:rsid w:val="001675AA"/>
    <w:rsid w:val="00180165"/>
    <w:rsid w:val="001D2771"/>
    <w:rsid w:val="002C1C56"/>
    <w:rsid w:val="002F28F2"/>
    <w:rsid w:val="00335583"/>
    <w:rsid w:val="00351E7B"/>
    <w:rsid w:val="00354F01"/>
    <w:rsid w:val="0036763D"/>
    <w:rsid w:val="00402B45"/>
    <w:rsid w:val="00453651"/>
    <w:rsid w:val="00463410"/>
    <w:rsid w:val="00467563"/>
    <w:rsid w:val="00471AD9"/>
    <w:rsid w:val="004812D7"/>
    <w:rsid w:val="004E150B"/>
    <w:rsid w:val="0055383F"/>
    <w:rsid w:val="00562C66"/>
    <w:rsid w:val="005700DC"/>
    <w:rsid w:val="005D6622"/>
    <w:rsid w:val="00734C66"/>
    <w:rsid w:val="00761599"/>
    <w:rsid w:val="00771A64"/>
    <w:rsid w:val="00784662"/>
    <w:rsid w:val="007F4CAA"/>
    <w:rsid w:val="008218A7"/>
    <w:rsid w:val="008554E7"/>
    <w:rsid w:val="008925B3"/>
    <w:rsid w:val="0089521E"/>
    <w:rsid w:val="008F32EF"/>
    <w:rsid w:val="0092485A"/>
    <w:rsid w:val="00934118"/>
    <w:rsid w:val="00975901"/>
    <w:rsid w:val="009A6BBA"/>
    <w:rsid w:val="009E69EE"/>
    <w:rsid w:val="00A75E3E"/>
    <w:rsid w:val="00A91A7F"/>
    <w:rsid w:val="00AD40E0"/>
    <w:rsid w:val="00AE1645"/>
    <w:rsid w:val="00B22C7D"/>
    <w:rsid w:val="00B508F0"/>
    <w:rsid w:val="00B76D83"/>
    <w:rsid w:val="00BC3B18"/>
    <w:rsid w:val="00BF044C"/>
    <w:rsid w:val="00C22E5A"/>
    <w:rsid w:val="00C566E2"/>
    <w:rsid w:val="00C5756A"/>
    <w:rsid w:val="00CA6567"/>
    <w:rsid w:val="00CE2494"/>
    <w:rsid w:val="00D018E7"/>
    <w:rsid w:val="00D06D9B"/>
    <w:rsid w:val="00D31F45"/>
    <w:rsid w:val="00D72FDA"/>
    <w:rsid w:val="00DD31E9"/>
    <w:rsid w:val="00DE17CD"/>
    <w:rsid w:val="00DE5D9C"/>
    <w:rsid w:val="00E048A2"/>
    <w:rsid w:val="00E13181"/>
    <w:rsid w:val="00EB3FAF"/>
    <w:rsid w:val="00EE1519"/>
    <w:rsid w:val="00F0698A"/>
    <w:rsid w:val="00F06FE3"/>
    <w:rsid w:val="00F164F8"/>
    <w:rsid w:val="00F54793"/>
    <w:rsid w:val="00F93C75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5E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5E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25</cp:revision>
  <cp:lastPrinted>2019-02-06T00:28:00Z</cp:lastPrinted>
  <dcterms:created xsi:type="dcterms:W3CDTF">2018-05-10T22:13:00Z</dcterms:created>
  <dcterms:modified xsi:type="dcterms:W3CDTF">2019-02-11T00:40:00Z</dcterms:modified>
</cp:coreProperties>
</file>