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5E8" w:rsidRDefault="00D23389">
      <w:r>
        <w:rPr>
          <w:noProof/>
          <w:lang w:eastAsia="ru-RU"/>
        </w:rPr>
        <w:drawing>
          <wp:inline distT="0" distB="0" distL="0" distR="0">
            <wp:extent cx="9124950" cy="3619500"/>
            <wp:effectExtent l="0" t="0" r="0" b="0"/>
            <wp:docPr id="1" name="Рисунок 1" descr="C:\Users\User\Desktop\ПУНК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УНК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389" w:rsidRDefault="00D23389"/>
    <w:p w:rsidR="00D23389" w:rsidRDefault="00D23389"/>
    <w:p w:rsidR="00D23389" w:rsidRDefault="00D23389"/>
    <w:p w:rsidR="00D23389" w:rsidRDefault="00D23389"/>
    <w:p w:rsidR="00D23389" w:rsidRDefault="00D23389"/>
    <w:p w:rsidR="00D23389" w:rsidRDefault="00D23389"/>
    <w:p w:rsidR="00D23389" w:rsidRDefault="00D23389"/>
    <w:p w:rsidR="00D23389" w:rsidRDefault="00D23389" w:rsidP="00D2338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5652">
        <w:rPr>
          <w:rFonts w:ascii="Times New Roman" w:hAnsi="Times New Roman" w:cs="Times New Roman"/>
          <w:b/>
          <w:sz w:val="32"/>
          <w:szCs w:val="32"/>
        </w:rPr>
        <w:lastRenderedPageBreak/>
        <w:t>Основные цели и задачи консультационно-методического пункта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 w:rsidRPr="00E75652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23389" w:rsidRPr="00E75652" w:rsidRDefault="00D23389" w:rsidP="00D2338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3389" w:rsidRPr="0077610F" w:rsidRDefault="00D23389" w:rsidP="00D233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652">
        <w:rPr>
          <w:rFonts w:ascii="Times New Roman" w:hAnsi="Times New Roman" w:cs="Times New Roman"/>
          <w:sz w:val="28"/>
          <w:szCs w:val="28"/>
          <w:u w:val="single"/>
        </w:rPr>
        <w:t>Цель консультационно-методического пункта:</w:t>
      </w:r>
      <w:r w:rsidRPr="0077610F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по оказанию консультативной и методической помощи семьям,  воспитывающим детей дошкольного возраста на дому, по вопросам воспитания, обучения и развития детей.  </w:t>
      </w:r>
    </w:p>
    <w:p w:rsidR="00D23389" w:rsidRDefault="00D23389" w:rsidP="00D233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652">
        <w:rPr>
          <w:rFonts w:ascii="Times New Roman" w:hAnsi="Times New Roman" w:cs="Times New Roman"/>
          <w:sz w:val="28"/>
          <w:szCs w:val="28"/>
          <w:u w:val="single"/>
        </w:rPr>
        <w:t>Задачи консультационно-методического пункта:</w:t>
      </w:r>
      <w:r w:rsidRPr="007761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3389" w:rsidRDefault="00D23389" w:rsidP="00D233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10F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7610F">
        <w:rPr>
          <w:rFonts w:ascii="Times New Roman" w:hAnsi="Times New Roman" w:cs="Times New Roman"/>
          <w:sz w:val="28"/>
          <w:szCs w:val="28"/>
        </w:rPr>
        <w:t xml:space="preserve">казание консультативной помощи родителям (законным представителям), воспитывающим детей дошкольного возраста на дому, по различным вопросам воспитания, обучения и развития ребенка от рождения до 7 лет;  </w:t>
      </w:r>
    </w:p>
    <w:p w:rsidR="00D23389" w:rsidRDefault="00D23389" w:rsidP="00D233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</w:t>
      </w:r>
      <w:r w:rsidRPr="0077610F">
        <w:rPr>
          <w:rFonts w:ascii="Times New Roman" w:hAnsi="Times New Roman" w:cs="Times New Roman"/>
          <w:sz w:val="28"/>
          <w:szCs w:val="28"/>
        </w:rPr>
        <w:t xml:space="preserve">сихолого-педагогическое просвещение родителей с учетом индивидуальных особенностей, возможностей и потребностей семей; </w:t>
      </w:r>
    </w:p>
    <w:p w:rsidR="00D23389" w:rsidRDefault="00D23389" w:rsidP="00D233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</w:t>
      </w:r>
      <w:r w:rsidRPr="0077610F">
        <w:rPr>
          <w:rFonts w:ascii="Times New Roman" w:hAnsi="Times New Roman" w:cs="Times New Roman"/>
          <w:sz w:val="28"/>
          <w:szCs w:val="28"/>
        </w:rPr>
        <w:t xml:space="preserve">воевременное выявление детей раннего и дошкольного возраста с ограниченными возможностями здоровья с целью оказания им коррекционной помощи и психолого-педагогической поддержки их семьям; </w:t>
      </w:r>
    </w:p>
    <w:p w:rsidR="00D23389" w:rsidRDefault="00D23389" w:rsidP="00D233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А</w:t>
      </w:r>
      <w:r w:rsidRPr="0077610F">
        <w:rPr>
          <w:rFonts w:ascii="Times New Roman" w:hAnsi="Times New Roman" w:cs="Times New Roman"/>
          <w:sz w:val="28"/>
          <w:szCs w:val="28"/>
        </w:rPr>
        <w:t>даптация, социализация и интеграция детей с нарушениями развития (риском нарушения);</w:t>
      </w:r>
    </w:p>
    <w:p w:rsidR="00D23389" w:rsidRDefault="00D23389" w:rsidP="00D233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 С</w:t>
      </w:r>
      <w:r w:rsidRPr="0077610F">
        <w:rPr>
          <w:rFonts w:ascii="Times New Roman" w:hAnsi="Times New Roman" w:cs="Times New Roman"/>
          <w:sz w:val="28"/>
          <w:szCs w:val="28"/>
        </w:rPr>
        <w:t xml:space="preserve">одействие в социализации детей дошкольного возраста, не посещающих дошкольные образовательные учреждения; </w:t>
      </w:r>
    </w:p>
    <w:p w:rsidR="00D23389" w:rsidRDefault="00D23389" w:rsidP="00D233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</w:t>
      </w:r>
      <w:r w:rsidRPr="0077610F">
        <w:rPr>
          <w:rFonts w:ascii="Times New Roman" w:hAnsi="Times New Roman" w:cs="Times New Roman"/>
          <w:sz w:val="28"/>
          <w:szCs w:val="28"/>
        </w:rPr>
        <w:t xml:space="preserve">беспечение равных стартовых возможностей детям 5-7 лет, не посещающих дошкольное образовательное учреждение, при поступлении в школу; </w:t>
      </w:r>
    </w:p>
    <w:p w:rsidR="00D23389" w:rsidRDefault="00D23389" w:rsidP="00D233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</w:t>
      </w:r>
      <w:r w:rsidRPr="0077610F">
        <w:rPr>
          <w:rFonts w:ascii="Times New Roman" w:hAnsi="Times New Roman" w:cs="Times New Roman"/>
          <w:sz w:val="28"/>
          <w:szCs w:val="28"/>
        </w:rPr>
        <w:t>азработка индивидуального маршрута и рекомендаций по оказанию ребёнку возможной психолого-педагогической помощи, организации их специального обучения и воспитания в семье.</w:t>
      </w:r>
    </w:p>
    <w:p w:rsidR="00D23389" w:rsidRDefault="00D23389" w:rsidP="00D233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3389" w:rsidRPr="00E75652" w:rsidRDefault="00D23389" w:rsidP="00D2338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75652">
        <w:rPr>
          <w:rFonts w:ascii="Times New Roman" w:hAnsi="Times New Roman" w:cs="Times New Roman"/>
          <w:b/>
          <w:sz w:val="36"/>
          <w:szCs w:val="36"/>
        </w:rPr>
        <w:t>План работы консультативного пункта</w:t>
      </w:r>
    </w:p>
    <w:tbl>
      <w:tblPr>
        <w:tblStyle w:val="a5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9923"/>
        <w:gridCol w:w="4677"/>
      </w:tblGrid>
      <w:tr w:rsidR="00D23389" w:rsidTr="007E583A">
        <w:tc>
          <w:tcPr>
            <w:tcW w:w="1135" w:type="dxa"/>
          </w:tcPr>
          <w:p w:rsidR="00D23389" w:rsidRPr="004A0A87" w:rsidRDefault="00D23389" w:rsidP="007E58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A87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9923" w:type="dxa"/>
          </w:tcPr>
          <w:p w:rsidR="00D23389" w:rsidRPr="004A0A87" w:rsidRDefault="00D23389" w:rsidP="007E58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A87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мероприятия</w:t>
            </w:r>
          </w:p>
        </w:tc>
        <w:tc>
          <w:tcPr>
            <w:tcW w:w="4677" w:type="dxa"/>
          </w:tcPr>
          <w:p w:rsidR="00D23389" w:rsidRPr="004A0A87" w:rsidRDefault="00D23389" w:rsidP="007E58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A8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D23389" w:rsidTr="007E583A">
        <w:trPr>
          <w:cantSplit/>
          <w:trHeight w:val="1134"/>
        </w:trPr>
        <w:tc>
          <w:tcPr>
            <w:tcW w:w="1135" w:type="dxa"/>
            <w:textDirection w:val="btLr"/>
          </w:tcPr>
          <w:p w:rsidR="00D23389" w:rsidRPr="004A0A87" w:rsidRDefault="00D23389" w:rsidP="007E583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A87"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</w:p>
        </w:tc>
        <w:tc>
          <w:tcPr>
            <w:tcW w:w="9923" w:type="dxa"/>
          </w:tcPr>
          <w:p w:rsidR="00D23389" w:rsidRPr="004A0A87" w:rsidRDefault="00D23389" w:rsidP="007E58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A87">
              <w:rPr>
                <w:rFonts w:ascii="Times New Roman" w:hAnsi="Times New Roman" w:cs="Times New Roman"/>
                <w:sz w:val="28"/>
                <w:szCs w:val="28"/>
              </w:rPr>
              <w:t xml:space="preserve">1.Совещание при заведующей «Об организации предоставления муниципальной услуги по оказанию консультативной </w:t>
            </w:r>
            <w:proofErr w:type="spellStart"/>
            <w:r w:rsidRPr="004A0A87">
              <w:rPr>
                <w:rFonts w:ascii="Times New Roman" w:hAnsi="Times New Roman" w:cs="Times New Roman"/>
                <w:sz w:val="28"/>
                <w:szCs w:val="28"/>
              </w:rPr>
              <w:t>психолого</w:t>
            </w:r>
            <w:proofErr w:type="spellEnd"/>
            <w:r w:rsidRPr="004A0A87">
              <w:rPr>
                <w:rFonts w:ascii="Times New Roman" w:hAnsi="Times New Roman" w:cs="Times New Roman"/>
                <w:sz w:val="28"/>
                <w:szCs w:val="28"/>
              </w:rPr>
              <w:t>–педагогической помощи семьям, воспитывающим детей дошкольного возраста на дому».</w:t>
            </w:r>
          </w:p>
          <w:p w:rsidR="00D23389" w:rsidRPr="004A0A87" w:rsidRDefault="00D23389" w:rsidP="007E58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389" w:rsidRPr="004A0A87" w:rsidRDefault="00D23389" w:rsidP="007E58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A87">
              <w:rPr>
                <w:rFonts w:ascii="Times New Roman" w:hAnsi="Times New Roman" w:cs="Times New Roman"/>
                <w:sz w:val="28"/>
                <w:szCs w:val="28"/>
              </w:rPr>
              <w:t>2.Составление анкеты для родителей «Выявление запросов и ожиданий»</w:t>
            </w:r>
          </w:p>
          <w:p w:rsidR="00D23389" w:rsidRPr="004A0A87" w:rsidRDefault="00D23389" w:rsidP="007E58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389" w:rsidRPr="004A0A87" w:rsidRDefault="00D23389" w:rsidP="007E58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A87">
              <w:rPr>
                <w:rFonts w:ascii="Times New Roman" w:hAnsi="Times New Roman" w:cs="Times New Roman"/>
                <w:sz w:val="28"/>
                <w:szCs w:val="28"/>
              </w:rPr>
              <w:t>3.Составления плана работы консультативного пункта</w:t>
            </w:r>
          </w:p>
          <w:p w:rsidR="00D23389" w:rsidRPr="004A0A87" w:rsidRDefault="00D23389" w:rsidP="007E58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389" w:rsidRDefault="00D23389" w:rsidP="007E58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A87">
              <w:rPr>
                <w:rFonts w:ascii="Times New Roman" w:hAnsi="Times New Roman" w:cs="Times New Roman"/>
                <w:sz w:val="28"/>
                <w:szCs w:val="28"/>
              </w:rPr>
              <w:t>4.Издание приказа о работе консультативного пункта</w:t>
            </w:r>
          </w:p>
          <w:p w:rsidR="00D23389" w:rsidRPr="004A0A87" w:rsidRDefault="00D23389" w:rsidP="007E58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D23389" w:rsidRPr="004A0A87" w:rsidRDefault="00D23389" w:rsidP="007E58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A87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D23389" w:rsidRPr="004A0A87" w:rsidRDefault="00D23389" w:rsidP="007E58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389" w:rsidRPr="004A0A87" w:rsidRDefault="00D23389" w:rsidP="007E58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389" w:rsidRPr="004A0A87" w:rsidRDefault="00D23389" w:rsidP="007E58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389" w:rsidRPr="004A0A87" w:rsidRDefault="00D23389" w:rsidP="007E58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0A87">
              <w:rPr>
                <w:rFonts w:ascii="Times New Roman" w:hAnsi="Times New Roman" w:cs="Times New Roman"/>
                <w:sz w:val="28"/>
                <w:szCs w:val="28"/>
              </w:rPr>
              <w:t>Тикко</w:t>
            </w:r>
            <w:proofErr w:type="spellEnd"/>
            <w:r w:rsidRPr="004A0A87">
              <w:rPr>
                <w:rFonts w:ascii="Times New Roman" w:hAnsi="Times New Roman" w:cs="Times New Roman"/>
                <w:sz w:val="28"/>
                <w:szCs w:val="28"/>
              </w:rPr>
              <w:t xml:space="preserve"> М.П.</w:t>
            </w:r>
          </w:p>
          <w:p w:rsidR="00D23389" w:rsidRPr="004A0A87" w:rsidRDefault="00D23389" w:rsidP="007E58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389" w:rsidRPr="004A0A87" w:rsidRDefault="00D23389" w:rsidP="007E58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A87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D23389" w:rsidRPr="004A0A87" w:rsidRDefault="00D23389" w:rsidP="007E58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389" w:rsidRPr="004A0A87" w:rsidRDefault="00D23389" w:rsidP="007E58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A87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D23389" w:rsidTr="007E583A">
        <w:trPr>
          <w:cantSplit/>
          <w:trHeight w:val="1134"/>
        </w:trPr>
        <w:tc>
          <w:tcPr>
            <w:tcW w:w="1135" w:type="dxa"/>
            <w:textDirection w:val="btLr"/>
          </w:tcPr>
          <w:p w:rsidR="00D23389" w:rsidRPr="004A0A87" w:rsidRDefault="00D23389" w:rsidP="007E583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A87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9923" w:type="dxa"/>
          </w:tcPr>
          <w:p w:rsidR="00D23389" w:rsidRPr="006A445F" w:rsidRDefault="00D23389" w:rsidP="007E58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6A445F">
              <w:rPr>
                <w:rFonts w:ascii="Times New Roman" w:hAnsi="Times New Roman" w:cs="Times New Roman"/>
                <w:sz w:val="28"/>
                <w:szCs w:val="28"/>
              </w:rPr>
              <w:t>Ознакомление с планом работы консультативного пункта</w:t>
            </w:r>
          </w:p>
          <w:p w:rsidR="00D23389" w:rsidRPr="004A0A87" w:rsidRDefault="00D23389" w:rsidP="007E583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389" w:rsidRPr="006A445F" w:rsidRDefault="00D23389" w:rsidP="007E58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6A445F">
              <w:rPr>
                <w:rFonts w:ascii="Times New Roman" w:hAnsi="Times New Roman" w:cs="Times New Roman"/>
                <w:sz w:val="28"/>
                <w:szCs w:val="28"/>
              </w:rPr>
              <w:t>Семинар с элементами тренинга «Привыкаем к детскому саду: проблемы адаптации» (для родителей младших групп).</w:t>
            </w:r>
          </w:p>
          <w:p w:rsidR="00D23389" w:rsidRPr="004A0A87" w:rsidRDefault="00D23389" w:rsidP="007E583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A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23389" w:rsidRPr="006A445F" w:rsidRDefault="00D23389" w:rsidP="007E58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6A445F">
              <w:rPr>
                <w:rFonts w:ascii="Times New Roman" w:hAnsi="Times New Roman" w:cs="Times New Roman"/>
                <w:sz w:val="28"/>
                <w:szCs w:val="28"/>
              </w:rPr>
              <w:t>Беседа «Культурно-гигиенические навыки, их значение в развитии ребенка»</w:t>
            </w:r>
          </w:p>
          <w:p w:rsidR="00D23389" w:rsidRPr="004A0A87" w:rsidRDefault="00D23389" w:rsidP="007E583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389" w:rsidRPr="006A445F" w:rsidRDefault="00D23389" w:rsidP="007E5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4.И</w:t>
            </w:r>
            <w:r w:rsidRPr="006A445F">
              <w:rPr>
                <w:rFonts w:ascii="Times New Roman" w:hAnsi="Times New Roman" w:cs="Times New Roman"/>
                <w:sz w:val="28"/>
                <w:szCs w:val="28"/>
              </w:rPr>
              <w:t>ндивидуальная работа по запросу родителей.</w:t>
            </w:r>
          </w:p>
          <w:p w:rsidR="00D23389" w:rsidRPr="004A0A87" w:rsidRDefault="00D23389" w:rsidP="007E583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D23389" w:rsidRPr="004A0A87" w:rsidRDefault="00D23389" w:rsidP="007E58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A87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D23389" w:rsidRPr="004A0A87" w:rsidRDefault="00D23389" w:rsidP="007E58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389" w:rsidRPr="004A0A87" w:rsidRDefault="00D23389" w:rsidP="007E58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0A87">
              <w:rPr>
                <w:rFonts w:ascii="Times New Roman" w:hAnsi="Times New Roman" w:cs="Times New Roman"/>
                <w:sz w:val="28"/>
                <w:szCs w:val="28"/>
              </w:rPr>
              <w:t>Тикко</w:t>
            </w:r>
            <w:proofErr w:type="spellEnd"/>
            <w:r w:rsidRPr="004A0A87">
              <w:rPr>
                <w:rFonts w:ascii="Times New Roman" w:hAnsi="Times New Roman" w:cs="Times New Roman"/>
                <w:sz w:val="28"/>
                <w:szCs w:val="28"/>
              </w:rPr>
              <w:t xml:space="preserve"> М.П.</w:t>
            </w:r>
          </w:p>
          <w:p w:rsidR="00D23389" w:rsidRPr="004A0A87" w:rsidRDefault="00D23389" w:rsidP="007E58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389" w:rsidRPr="004A0A87" w:rsidRDefault="00D23389" w:rsidP="007E58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389" w:rsidRPr="004A0A87" w:rsidRDefault="00D23389" w:rsidP="007E58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Бойко Т.Ф.</w:t>
            </w:r>
          </w:p>
          <w:p w:rsidR="00D23389" w:rsidRPr="004A0A87" w:rsidRDefault="00D23389" w:rsidP="007E58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389" w:rsidRDefault="00D23389" w:rsidP="007E58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389" w:rsidRPr="004A0A87" w:rsidRDefault="00D23389" w:rsidP="007E58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A87">
              <w:rPr>
                <w:rFonts w:ascii="Times New Roman" w:hAnsi="Times New Roman" w:cs="Times New Roman"/>
                <w:sz w:val="28"/>
                <w:szCs w:val="28"/>
              </w:rPr>
              <w:t>Специалисты ДОУ</w:t>
            </w:r>
          </w:p>
          <w:p w:rsidR="00D23389" w:rsidRPr="004A0A87" w:rsidRDefault="00D23389" w:rsidP="007E58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389" w:rsidTr="007E583A">
        <w:trPr>
          <w:cantSplit/>
          <w:trHeight w:val="1134"/>
        </w:trPr>
        <w:tc>
          <w:tcPr>
            <w:tcW w:w="1135" w:type="dxa"/>
            <w:textDirection w:val="btLr"/>
          </w:tcPr>
          <w:p w:rsidR="00D23389" w:rsidRPr="004A0A87" w:rsidRDefault="00D23389" w:rsidP="007E583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A8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9923" w:type="dxa"/>
          </w:tcPr>
          <w:p w:rsidR="00D23389" w:rsidRPr="004A0A87" w:rsidRDefault="00D23389" w:rsidP="007E583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A87">
              <w:rPr>
                <w:rFonts w:ascii="Times New Roman" w:hAnsi="Times New Roman" w:cs="Times New Roman"/>
                <w:i/>
                <w:sz w:val="28"/>
                <w:szCs w:val="28"/>
              </w:rPr>
              <w:t>Тема:</w:t>
            </w:r>
            <w:r w:rsidRPr="004A0A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«Физическая культура и здоровье Вашего ребёнка»</w:t>
            </w:r>
          </w:p>
          <w:p w:rsidR="00D23389" w:rsidRPr="004A0A87" w:rsidRDefault="00D23389" w:rsidP="007E583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A87">
              <w:rPr>
                <w:rFonts w:ascii="Times New Roman" w:hAnsi="Times New Roman" w:cs="Times New Roman"/>
                <w:sz w:val="28"/>
                <w:szCs w:val="28"/>
              </w:rPr>
              <w:t>применения массажа для профилактики простудных заболеваний (практическая работа);</w:t>
            </w:r>
          </w:p>
          <w:p w:rsidR="00D23389" w:rsidRPr="004A0A87" w:rsidRDefault="00D23389" w:rsidP="007E583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389" w:rsidRPr="004A0A87" w:rsidRDefault="00D23389" w:rsidP="007E583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A87">
              <w:rPr>
                <w:rFonts w:ascii="Times New Roman" w:hAnsi="Times New Roman" w:cs="Times New Roman"/>
                <w:sz w:val="28"/>
                <w:szCs w:val="28"/>
              </w:rPr>
              <w:t>буклет для родителей « Народные средства против простудных заболеваний»;</w:t>
            </w:r>
          </w:p>
          <w:p w:rsidR="00D23389" w:rsidRPr="004A0A87" w:rsidRDefault="00D23389" w:rsidP="007E58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389" w:rsidRPr="004A0A87" w:rsidRDefault="00D23389" w:rsidP="007E583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A87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по запросу родителей.</w:t>
            </w:r>
          </w:p>
          <w:p w:rsidR="00D23389" w:rsidRPr="004A0A87" w:rsidRDefault="00D23389" w:rsidP="007E58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389" w:rsidRPr="004A0A87" w:rsidRDefault="00D23389" w:rsidP="007E583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A87">
              <w:rPr>
                <w:rFonts w:ascii="Times New Roman" w:hAnsi="Times New Roman" w:cs="Times New Roman"/>
                <w:sz w:val="28"/>
                <w:szCs w:val="28"/>
              </w:rPr>
              <w:t>консультация по теме «Спортивное оборудование своими руками» (выставка спортивного оборудования, инвентаря из бросового материала).</w:t>
            </w:r>
          </w:p>
        </w:tc>
        <w:tc>
          <w:tcPr>
            <w:tcW w:w="4677" w:type="dxa"/>
          </w:tcPr>
          <w:p w:rsidR="00D23389" w:rsidRPr="004A0A87" w:rsidRDefault="00D23389" w:rsidP="007E58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389" w:rsidRPr="004A0A87" w:rsidRDefault="00D23389" w:rsidP="007E58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A87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сестра </w:t>
            </w:r>
          </w:p>
          <w:p w:rsidR="00D23389" w:rsidRPr="004A0A87" w:rsidRDefault="00D23389" w:rsidP="007E58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A87">
              <w:rPr>
                <w:rFonts w:ascii="Times New Roman" w:hAnsi="Times New Roman" w:cs="Times New Roman"/>
                <w:sz w:val="28"/>
                <w:szCs w:val="28"/>
              </w:rPr>
              <w:t>Воробьёва Н.П.</w:t>
            </w:r>
          </w:p>
          <w:p w:rsidR="00D23389" w:rsidRPr="004A0A87" w:rsidRDefault="00D23389" w:rsidP="007E58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389" w:rsidRPr="004A0A87" w:rsidRDefault="00D23389" w:rsidP="007E58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A87">
              <w:rPr>
                <w:rFonts w:ascii="Times New Roman" w:hAnsi="Times New Roman" w:cs="Times New Roman"/>
                <w:sz w:val="28"/>
                <w:szCs w:val="28"/>
              </w:rPr>
              <w:t>Воробьёва Н.П.</w:t>
            </w:r>
          </w:p>
          <w:p w:rsidR="00D23389" w:rsidRPr="004A0A87" w:rsidRDefault="00D23389" w:rsidP="007E58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389" w:rsidRPr="004A0A87" w:rsidRDefault="00D23389" w:rsidP="007E58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389" w:rsidRPr="004A0A87" w:rsidRDefault="00D23389" w:rsidP="007E58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A87">
              <w:rPr>
                <w:rFonts w:ascii="Times New Roman" w:hAnsi="Times New Roman" w:cs="Times New Roman"/>
                <w:sz w:val="28"/>
                <w:szCs w:val="28"/>
              </w:rPr>
              <w:t>специалисты ДОУ</w:t>
            </w:r>
          </w:p>
          <w:p w:rsidR="00D23389" w:rsidRPr="004A0A87" w:rsidRDefault="00D23389" w:rsidP="007E58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389" w:rsidRPr="004A0A87" w:rsidRDefault="00D23389" w:rsidP="007E58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A87"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 Грибова В.Ю.</w:t>
            </w:r>
          </w:p>
          <w:p w:rsidR="00D23389" w:rsidRPr="004A0A87" w:rsidRDefault="00D23389" w:rsidP="007E58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389" w:rsidTr="007E583A">
        <w:trPr>
          <w:cantSplit/>
          <w:trHeight w:val="2354"/>
        </w:trPr>
        <w:tc>
          <w:tcPr>
            <w:tcW w:w="1135" w:type="dxa"/>
            <w:textDirection w:val="btLr"/>
          </w:tcPr>
          <w:p w:rsidR="00D23389" w:rsidRPr="004A0A87" w:rsidRDefault="00D23389" w:rsidP="007E583A">
            <w:pPr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A87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9923" w:type="dxa"/>
          </w:tcPr>
          <w:p w:rsidR="00D23389" w:rsidRPr="004A0A87" w:rsidRDefault="00D23389" w:rsidP="007E583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A87">
              <w:rPr>
                <w:rFonts w:ascii="Times New Roman" w:hAnsi="Times New Roman" w:cs="Times New Roman"/>
                <w:i/>
                <w:sz w:val="28"/>
                <w:szCs w:val="28"/>
              </w:rPr>
              <w:t>Тема:</w:t>
            </w:r>
            <w:r w:rsidRPr="004A0A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0A87">
              <w:rPr>
                <w:rFonts w:ascii="Times New Roman" w:hAnsi="Times New Roman" w:cs="Times New Roman"/>
                <w:b/>
                <w:sz w:val="28"/>
                <w:szCs w:val="28"/>
              </w:rPr>
              <w:t>«Познавательно-речевое развитие»</w:t>
            </w:r>
          </w:p>
          <w:p w:rsidR="00D23389" w:rsidRPr="004A0A87" w:rsidRDefault="00D23389" w:rsidP="007E583A">
            <w:pPr>
              <w:pStyle w:val="a6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A87">
              <w:rPr>
                <w:rFonts w:ascii="Times New Roman" w:hAnsi="Times New Roman" w:cs="Times New Roman"/>
                <w:sz w:val="28"/>
                <w:szCs w:val="28"/>
              </w:rPr>
              <w:t>Консультация «Игры и занятия с детьми по развитию речи»</w:t>
            </w:r>
          </w:p>
          <w:p w:rsidR="00D23389" w:rsidRPr="004A0A87" w:rsidRDefault="00D23389" w:rsidP="007E583A">
            <w:pPr>
              <w:pStyle w:val="a6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A87">
              <w:rPr>
                <w:rFonts w:ascii="Times New Roman" w:hAnsi="Times New Roman" w:cs="Times New Roman"/>
                <w:sz w:val="28"/>
                <w:szCs w:val="28"/>
              </w:rPr>
              <w:t>семинар практикум приглашение к общению</w:t>
            </w:r>
          </w:p>
          <w:p w:rsidR="00D23389" w:rsidRPr="004A0A87" w:rsidRDefault="00D23389" w:rsidP="007E583A">
            <w:pPr>
              <w:pStyle w:val="a6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A87">
              <w:rPr>
                <w:rFonts w:ascii="Times New Roman" w:hAnsi="Times New Roman" w:cs="Times New Roman"/>
                <w:sz w:val="28"/>
                <w:szCs w:val="28"/>
              </w:rPr>
              <w:t>выставка практических пособий по развитию речи детей</w:t>
            </w:r>
          </w:p>
          <w:p w:rsidR="00D23389" w:rsidRDefault="00D23389" w:rsidP="007E583A">
            <w:pPr>
              <w:pStyle w:val="a6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A87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по запросу родителей</w:t>
            </w:r>
          </w:p>
          <w:p w:rsidR="00D23389" w:rsidRPr="004A0A87" w:rsidRDefault="00D23389" w:rsidP="007E583A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D23389" w:rsidRPr="004A0A87" w:rsidRDefault="00D23389" w:rsidP="007E58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389" w:rsidRPr="004A0A87" w:rsidRDefault="00D23389" w:rsidP="007E58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A87">
              <w:rPr>
                <w:rFonts w:ascii="Times New Roman" w:hAnsi="Times New Roman" w:cs="Times New Roman"/>
                <w:sz w:val="28"/>
                <w:szCs w:val="28"/>
              </w:rPr>
              <w:t>учитель-логопед Грибок О.Г.</w:t>
            </w:r>
          </w:p>
          <w:p w:rsidR="00D23389" w:rsidRPr="004A0A87" w:rsidRDefault="00D23389" w:rsidP="007E58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A87">
              <w:rPr>
                <w:rFonts w:ascii="Times New Roman" w:hAnsi="Times New Roman" w:cs="Times New Roman"/>
                <w:sz w:val="28"/>
                <w:szCs w:val="28"/>
              </w:rPr>
              <w:t>воспитатель  Сергеева Л.М.</w:t>
            </w:r>
          </w:p>
          <w:p w:rsidR="00D23389" w:rsidRPr="004A0A87" w:rsidRDefault="00D23389" w:rsidP="007E58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Сергеева Л.М.</w:t>
            </w:r>
          </w:p>
          <w:p w:rsidR="00D23389" w:rsidRPr="004A0A87" w:rsidRDefault="00D23389" w:rsidP="007E58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A87">
              <w:rPr>
                <w:rFonts w:ascii="Times New Roman" w:hAnsi="Times New Roman" w:cs="Times New Roman"/>
                <w:sz w:val="28"/>
                <w:szCs w:val="28"/>
              </w:rPr>
              <w:t>специалисты ДОУ</w:t>
            </w:r>
          </w:p>
        </w:tc>
      </w:tr>
      <w:tr w:rsidR="00D23389" w:rsidTr="007E583A">
        <w:trPr>
          <w:cantSplit/>
          <w:trHeight w:val="2415"/>
        </w:trPr>
        <w:tc>
          <w:tcPr>
            <w:tcW w:w="1135" w:type="dxa"/>
            <w:textDirection w:val="btLr"/>
          </w:tcPr>
          <w:p w:rsidR="00D23389" w:rsidRPr="004A0A87" w:rsidRDefault="00D23389" w:rsidP="007E583A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A8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9923" w:type="dxa"/>
          </w:tcPr>
          <w:p w:rsidR="00D23389" w:rsidRPr="004A0A87" w:rsidRDefault="00D23389" w:rsidP="007E583A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A87">
              <w:rPr>
                <w:rFonts w:ascii="Times New Roman" w:hAnsi="Times New Roman" w:cs="Times New Roman"/>
                <w:i/>
                <w:sz w:val="28"/>
                <w:szCs w:val="28"/>
              </w:rPr>
              <w:t>Тема</w:t>
            </w:r>
            <w:r w:rsidRPr="004A0A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0A87">
              <w:rPr>
                <w:rFonts w:ascii="Times New Roman" w:hAnsi="Times New Roman" w:cs="Times New Roman"/>
                <w:b/>
                <w:sz w:val="28"/>
                <w:szCs w:val="28"/>
              </w:rPr>
              <w:t>«Развитие мелкой моторики у детей»</w:t>
            </w:r>
          </w:p>
          <w:p w:rsidR="00D23389" w:rsidRPr="004A0A87" w:rsidRDefault="00D23389" w:rsidP="007E583A">
            <w:pPr>
              <w:pStyle w:val="a6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A87">
              <w:rPr>
                <w:rFonts w:ascii="Times New Roman" w:hAnsi="Times New Roman" w:cs="Times New Roman"/>
                <w:sz w:val="28"/>
                <w:szCs w:val="28"/>
              </w:rPr>
              <w:t>семинар практикум по теме «Развитие мелкой моторики у детей»;</w:t>
            </w:r>
          </w:p>
          <w:p w:rsidR="00D23389" w:rsidRPr="004A0A87" w:rsidRDefault="00D23389" w:rsidP="007E583A">
            <w:pPr>
              <w:pStyle w:val="a6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A87">
              <w:rPr>
                <w:rFonts w:ascii="Times New Roman" w:hAnsi="Times New Roman" w:cs="Times New Roman"/>
                <w:sz w:val="28"/>
                <w:szCs w:val="28"/>
              </w:rPr>
              <w:t>выставка пособий, оборудования по развитию мелкой моторики у детей;</w:t>
            </w:r>
          </w:p>
          <w:p w:rsidR="00D23389" w:rsidRPr="004A0A87" w:rsidRDefault="00D23389" w:rsidP="007E583A">
            <w:pPr>
              <w:pStyle w:val="a6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A87">
              <w:rPr>
                <w:rFonts w:ascii="Times New Roman" w:hAnsi="Times New Roman" w:cs="Times New Roman"/>
                <w:sz w:val="28"/>
                <w:szCs w:val="28"/>
              </w:rPr>
              <w:t>памятка для родителей «Развиваем пальчики, развиваем мозг»;</w:t>
            </w:r>
          </w:p>
          <w:p w:rsidR="00D23389" w:rsidRPr="006A445F" w:rsidRDefault="00D23389" w:rsidP="007E583A">
            <w:pPr>
              <w:pStyle w:val="a6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A87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по запросу родителей.</w:t>
            </w:r>
          </w:p>
        </w:tc>
        <w:tc>
          <w:tcPr>
            <w:tcW w:w="4677" w:type="dxa"/>
          </w:tcPr>
          <w:p w:rsidR="00D23389" w:rsidRPr="004A0A87" w:rsidRDefault="00D23389" w:rsidP="007E5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389" w:rsidRPr="004A0A87" w:rsidRDefault="00D23389" w:rsidP="007E5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0A87">
              <w:rPr>
                <w:rFonts w:ascii="Times New Roman" w:hAnsi="Times New Roman" w:cs="Times New Roman"/>
                <w:sz w:val="28"/>
                <w:szCs w:val="28"/>
              </w:rPr>
              <w:t>Суржикова</w:t>
            </w:r>
            <w:proofErr w:type="spellEnd"/>
            <w:r w:rsidRPr="004A0A87"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</w:p>
          <w:p w:rsidR="00D23389" w:rsidRPr="004A0A87" w:rsidRDefault="00D23389" w:rsidP="007E5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0A87">
              <w:rPr>
                <w:rFonts w:ascii="Times New Roman" w:hAnsi="Times New Roman" w:cs="Times New Roman"/>
                <w:sz w:val="28"/>
                <w:szCs w:val="28"/>
              </w:rPr>
              <w:t>Тикко</w:t>
            </w:r>
            <w:proofErr w:type="spellEnd"/>
            <w:r w:rsidRPr="004A0A87">
              <w:rPr>
                <w:rFonts w:ascii="Times New Roman" w:hAnsi="Times New Roman" w:cs="Times New Roman"/>
                <w:sz w:val="28"/>
                <w:szCs w:val="28"/>
              </w:rPr>
              <w:t xml:space="preserve"> М.П.</w:t>
            </w:r>
          </w:p>
          <w:p w:rsidR="00D23389" w:rsidRPr="004A0A87" w:rsidRDefault="00D23389" w:rsidP="007E5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0A87">
              <w:rPr>
                <w:rFonts w:ascii="Times New Roman" w:hAnsi="Times New Roman" w:cs="Times New Roman"/>
                <w:sz w:val="28"/>
                <w:szCs w:val="28"/>
              </w:rPr>
              <w:t>Тикко</w:t>
            </w:r>
            <w:proofErr w:type="spellEnd"/>
            <w:r w:rsidRPr="004A0A87">
              <w:rPr>
                <w:rFonts w:ascii="Times New Roman" w:hAnsi="Times New Roman" w:cs="Times New Roman"/>
                <w:sz w:val="28"/>
                <w:szCs w:val="28"/>
              </w:rPr>
              <w:t xml:space="preserve"> М.П.</w:t>
            </w:r>
          </w:p>
          <w:p w:rsidR="00D23389" w:rsidRPr="004A0A87" w:rsidRDefault="00D23389" w:rsidP="007E5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A87">
              <w:rPr>
                <w:rFonts w:ascii="Times New Roman" w:hAnsi="Times New Roman" w:cs="Times New Roman"/>
                <w:sz w:val="28"/>
                <w:szCs w:val="28"/>
              </w:rPr>
              <w:t>специалисты ДОУ</w:t>
            </w:r>
          </w:p>
        </w:tc>
      </w:tr>
      <w:tr w:rsidR="00D23389" w:rsidTr="007E583A">
        <w:trPr>
          <w:cantSplit/>
          <w:trHeight w:val="2415"/>
        </w:trPr>
        <w:tc>
          <w:tcPr>
            <w:tcW w:w="1135" w:type="dxa"/>
            <w:textDirection w:val="btLr"/>
          </w:tcPr>
          <w:p w:rsidR="00D23389" w:rsidRPr="004A0A87" w:rsidRDefault="00D23389" w:rsidP="007E583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A87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9923" w:type="dxa"/>
          </w:tcPr>
          <w:p w:rsidR="00D23389" w:rsidRPr="004A0A87" w:rsidRDefault="00D23389" w:rsidP="007E5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A87">
              <w:rPr>
                <w:rFonts w:ascii="Times New Roman" w:hAnsi="Times New Roman" w:cs="Times New Roman"/>
                <w:i/>
                <w:sz w:val="28"/>
                <w:szCs w:val="28"/>
              </w:rPr>
              <w:t>Тема</w:t>
            </w:r>
            <w:r w:rsidRPr="004A0A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0A87">
              <w:rPr>
                <w:rFonts w:ascii="Times New Roman" w:hAnsi="Times New Roman" w:cs="Times New Roman"/>
                <w:b/>
                <w:sz w:val="28"/>
                <w:szCs w:val="28"/>
              </w:rPr>
              <w:t>«Игровая деятельность – как ведущая деятельность дошкольников»</w:t>
            </w:r>
          </w:p>
          <w:p w:rsidR="00D23389" w:rsidRPr="004A0A87" w:rsidRDefault="00D23389" w:rsidP="007E583A">
            <w:pPr>
              <w:pStyle w:val="a6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A87">
              <w:rPr>
                <w:rFonts w:ascii="Times New Roman" w:hAnsi="Times New Roman" w:cs="Times New Roman"/>
                <w:sz w:val="28"/>
                <w:szCs w:val="28"/>
              </w:rPr>
              <w:t>Тренинг для родителей «Игрушка в жизни моего ребёнка»;</w:t>
            </w:r>
          </w:p>
          <w:p w:rsidR="00D23389" w:rsidRPr="004A0A87" w:rsidRDefault="00D23389" w:rsidP="007E583A">
            <w:pPr>
              <w:pStyle w:val="a6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A87">
              <w:rPr>
                <w:rFonts w:ascii="Times New Roman" w:hAnsi="Times New Roman" w:cs="Times New Roman"/>
                <w:sz w:val="28"/>
                <w:szCs w:val="28"/>
              </w:rPr>
              <w:t>Памятка «Рекомендации к организации самостоятельных игр дома»;</w:t>
            </w:r>
          </w:p>
          <w:p w:rsidR="00D23389" w:rsidRPr="004A0A87" w:rsidRDefault="00D23389" w:rsidP="007E583A">
            <w:pPr>
              <w:pStyle w:val="a6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A87">
              <w:rPr>
                <w:rFonts w:ascii="Times New Roman" w:hAnsi="Times New Roman" w:cs="Times New Roman"/>
                <w:sz w:val="28"/>
                <w:szCs w:val="28"/>
              </w:rPr>
              <w:t>Выставка фотографий по теме «Игры в жизни детей»;</w:t>
            </w:r>
          </w:p>
          <w:p w:rsidR="00D23389" w:rsidRPr="004A0A87" w:rsidRDefault="00D23389" w:rsidP="007E583A">
            <w:pPr>
              <w:pStyle w:val="a6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A87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по запросу родителей.</w:t>
            </w:r>
          </w:p>
          <w:p w:rsidR="00D23389" w:rsidRPr="004A0A87" w:rsidRDefault="00D23389" w:rsidP="007E583A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D23389" w:rsidRPr="004A0A87" w:rsidRDefault="00D23389" w:rsidP="007E5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389" w:rsidRPr="004A0A87" w:rsidRDefault="00D23389" w:rsidP="007E5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A0A87">
              <w:rPr>
                <w:rFonts w:ascii="Times New Roman" w:hAnsi="Times New Roman" w:cs="Times New Roman"/>
                <w:sz w:val="28"/>
                <w:szCs w:val="28"/>
              </w:rPr>
              <w:t xml:space="preserve">тарший воспитатель </w:t>
            </w:r>
            <w:proofErr w:type="spellStart"/>
            <w:r w:rsidRPr="004A0A87">
              <w:rPr>
                <w:rFonts w:ascii="Times New Roman" w:hAnsi="Times New Roman" w:cs="Times New Roman"/>
                <w:sz w:val="28"/>
                <w:szCs w:val="28"/>
              </w:rPr>
              <w:t>Тикко</w:t>
            </w:r>
            <w:proofErr w:type="spellEnd"/>
            <w:r w:rsidRPr="004A0A87">
              <w:rPr>
                <w:rFonts w:ascii="Times New Roman" w:hAnsi="Times New Roman" w:cs="Times New Roman"/>
                <w:sz w:val="28"/>
                <w:szCs w:val="28"/>
              </w:rPr>
              <w:t xml:space="preserve"> М.П.</w:t>
            </w:r>
          </w:p>
          <w:p w:rsidR="00D23389" w:rsidRPr="004A0A87" w:rsidRDefault="00D23389" w:rsidP="007E5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A87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Спогреева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  <w:p w:rsidR="00D23389" w:rsidRPr="004A0A87" w:rsidRDefault="00D23389" w:rsidP="007E5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A87">
              <w:rPr>
                <w:rFonts w:ascii="Times New Roman" w:hAnsi="Times New Roman" w:cs="Times New Roman"/>
                <w:sz w:val="28"/>
                <w:szCs w:val="28"/>
              </w:rPr>
              <w:t>воспитатели ДОУ</w:t>
            </w:r>
          </w:p>
          <w:p w:rsidR="00D23389" w:rsidRPr="004A0A87" w:rsidRDefault="00D23389" w:rsidP="007E5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A87">
              <w:rPr>
                <w:rFonts w:ascii="Times New Roman" w:hAnsi="Times New Roman" w:cs="Times New Roman"/>
                <w:sz w:val="28"/>
                <w:szCs w:val="28"/>
              </w:rPr>
              <w:t>специалисты ДОУ</w:t>
            </w:r>
          </w:p>
        </w:tc>
      </w:tr>
      <w:tr w:rsidR="00D23389" w:rsidTr="007E583A">
        <w:trPr>
          <w:cantSplit/>
          <w:trHeight w:val="2415"/>
        </w:trPr>
        <w:tc>
          <w:tcPr>
            <w:tcW w:w="1135" w:type="dxa"/>
            <w:textDirection w:val="btLr"/>
          </w:tcPr>
          <w:p w:rsidR="00D23389" w:rsidRPr="004A0A87" w:rsidRDefault="00D23389" w:rsidP="007E583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A87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9923" w:type="dxa"/>
          </w:tcPr>
          <w:p w:rsidR="00D23389" w:rsidRPr="006A445F" w:rsidRDefault="00D23389" w:rsidP="007E5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45F">
              <w:rPr>
                <w:rFonts w:ascii="Times New Roman" w:hAnsi="Times New Roman" w:cs="Times New Roman"/>
                <w:sz w:val="28"/>
                <w:szCs w:val="28"/>
              </w:rPr>
              <w:t xml:space="preserve">1.Консультация «Второй ребенок в семье: возможные проблемы и пути их решения» (для семей, воспитывающих второго ребенка или готовящихся к его появлению). </w:t>
            </w:r>
          </w:p>
          <w:p w:rsidR="00D23389" w:rsidRPr="006A445F" w:rsidRDefault="00D23389" w:rsidP="007E5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45F">
              <w:rPr>
                <w:rFonts w:ascii="Times New Roman" w:hAnsi="Times New Roman" w:cs="Times New Roman"/>
                <w:sz w:val="28"/>
                <w:szCs w:val="28"/>
              </w:rPr>
              <w:t xml:space="preserve">2.Семинар «Роль бабушки в жизни ребенка» </w:t>
            </w:r>
          </w:p>
          <w:p w:rsidR="00D23389" w:rsidRPr="006A445F" w:rsidRDefault="00D23389" w:rsidP="007E5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45F">
              <w:rPr>
                <w:rFonts w:ascii="Times New Roman" w:hAnsi="Times New Roman" w:cs="Times New Roman"/>
                <w:sz w:val="28"/>
                <w:szCs w:val="28"/>
              </w:rPr>
              <w:t>3.Индивидуальная работа по запросу родителей.</w:t>
            </w:r>
          </w:p>
          <w:p w:rsidR="00D23389" w:rsidRPr="004A0A87" w:rsidRDefault="00D23389" w:rsidP="007E583A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D23389" w:rsidRPr="004A0A87" w:rsidRDefault="00D23389" w:rsidP="007E5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A0A87">
              <w:rPr>
                <w:rFonts w:ascii="Times New Roman" w:hAnsi="Times New Roman" w:cs="Times New Roman"/>
                <w:sz w:val="28"/>
                <w:szCs w:val="28"/>
              </w:rPr>
              <w:t>аведующий</w:t>
            </w:r>
          </w:p>
          <w:p w:rsidR="00D23389" w:rsidRPr="004A0A87" w:rsidRDefault="00D23389" w:rsidP="007E5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389" w:rsidRPr="004A0A87" w:rsidRDefault="00D23389" w:rsidP="007E5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389" w:rsidRPr="004A0A87" w:rsidRDefault="00D23389" w:rsidP="007E5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A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 </w:t>
            </w:r>
            <w:proofErr w:type="spellStart"/>
            <w:r w:rsidRPr="004A0A87">
              <w:rPr>
                <w:rFonts w:ascii="Times New Roman" w:hAnsi="Times New Roman" w:cs="Times New Roman"/>
                <w:sz w:val="28"/>
                <w:szCs w:val="28"/>
              </w:rPr>
              <w:t>Тикко</w:t>
            </w:r>
            <w:proofErr w:type="spellEnd"/>
            <w:r w:rsidRPr="004A0A87">
              <w:rPr>
                <w:rFonts w:ascii="Times New Roman" w:hAnsi="Times New Roman" w:cs="Times New Roman"/>
                <w:sz w:val="28"/>
                <w:szCs w:val="28"/>
              </w:rPr>
              <w:t xml:space="preserve"> М.П.</w:t>
            </w:r>
          </w:p>
          <w:p w:rsidR="00D23389" w:rsidRPr="004A0A87" w:rsidRDefault="00D23389" w:rsidP="007E5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A87">
              <w:rPr>
                <w:rFonts w:ascii="Times New Roman" w:hAnsi="Times New Roman" w:cs="Times New Roman"/>
                <w:sz w:val="28"/>
                <w:szCs w:val="28"/>
              </w:rPr>
              <w:t>специалисты ДОУ</w:t>
            </w:r>
          </w:p>
        </w:tc>
      </w:tr>
      <w:tr w:rsidR="00D23389" w:rsidTr="007E583A">
        <w:trPr>
          <w:cantSplit/>
          <w:trHeight w:val="2415"/>
        </w:trPr>
        <w:tc>
          <w:tcPr>
            <w:tcW w:w="1135" w:type="dxa"/>
            <w:textDirection w:val="btLr"/>
          </w:tcPr>
          <w:p w:rsidR="00D23389" w:rsidRPr="004A0A87" w:rsidRDefault="00D23389" w:rsidP="007E583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A8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9923" w:type="dxa"/>
          </w:tcPr>
          <w:p w:rsidR="00D23389" w:rsidRPr="004A0A87" w:rsidRDefault="00D23389" w:rsidP="007E583A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A87">
              <w:rPr>
                <w:rFonts w:ascii="Times New Roman" w:hAnsi="Times New Roman" w:cs="Times New Roman"/>
                <w:i/>
                <w:sz w:val="28"/>
                <w:szCs w:val="28"/>
              </w:rPr>
              <w:t>Тема</w:t>
            </w:r>
            <w:r w:rsidRPr="004A0A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0A87">
              <w:rPr>
                <w:rFonts w:ascii="Times New Roman" w:hAnsi="Times New Roman" w:cs="Times New Roman"/>
                <w:b/>
                <w:sz w:val="28"/>
                <w:szCs w:val="28"/>
              </w:rPr>
              <w:t>«Безопасность детей»</w:t>
            </w:r>
          </w:p>
          <w:p w:rsidR="00D23389" w:rsidRPr="004A0A87" w:rsidRDefault="00D23389" w:rsidP="007E583A">
            <w:pPr>
              <w:pStyle w:val="a6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A87">
              <w:rPr>
                <w:rFonts w:ascii="Times New Roman" w:hAnsi="Times New Roman" w:cs="Times New Roman"/>
                <w:sz w:val="28"/>
                <w:szCs w:val="28"/>
              </w:rPr>
              <w:t>Семинар для родителей о безопасном поведении детей на улице и дома;</w:t>
            </w:r>
          </w:p>
          <w:p w:rsidR="00D23389" w:rsidRPr="006A445F" w:rsidRDefault="00D23389" w:rsidP="007E583A">
            <w:pPr>
              <w:pStyle w:val="a6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A87">
              <w:rPr>
                <w:rFonts w:ascii="Times New Roman" w:hAnsi="Times New Roman" w:cs="Times New Roman"/>
                <w:sz w:val="28"/>
                <w:szCs w:val="28"/>
              </w:rPr>
              <w:t>Консультация «В мире опасных предметов»;</w:t>
            </w:r>
          </w:p>
          <w:p w:rsidR="00D23389" w:rsidRPr="004A0A87" w:rsidRDefault="00D23389" w:rsidP="007E583A">
            <w:pPr>
              <w:pStyle w:val="a6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A87">
              <w:rPr>
                <w:rFonts w:ascii="Times New Roman" w:hAnsi="Times New Roman" w:cs="Times New Roman"/>
                <w:sz w:val="28"/>
                <w:szCs w:val="28"/>
              </w:rPr>
              <w:t>Выставка наглядного материала по направлению «Безопасность»;</w:t>
            </w:r>
          </w:p>
          <w:p w:rsidR="00D23389" w:rsidRPr="004A0A87" w:rsidRDefault="00D23389" w:rsidP="007E583A">
            <w:pPr>
              <w:pStyle w:val="a6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A87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по запросу родителей</w:t>
            </w:r>
          </w:p>
          <w:p w:rsidR="00D23389" w:rsidRPr="004A0A87" w:rsidRDefault="00D23389" w:rsidP="007E583A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D23389" w:rsidRPr="004A0A87" w:rsidRDefault="00D23389" w:rsidP="007E5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389" w:rsidRPr="004A0A87" w:rsidRDefault="00D23389" w:rsidP="007E5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0A87">
              <w:rPr>
                <w:rFonts w:ascii="Times New Roman" w:hAnsi="Times New Roman" w:cs="Times New Roman"/>
                <w:sz w:val="28"/>
                <w:szCs w:val="28"/>
              </w:rPr>
              <w:t>Тикко</w:t>
            </w:r>
            <w:proofErr w:type="spellEnd"/>
            <w:r w:rsidRPr="004A0A87">
              <w:rPr>
                <w:rFonts w:ascii="Times New Roman" w:hAnsi="Times New Roman" w:cs="Times New Roman"/>
                <w:sz w:val="28"/>
                <w:szCs w:val="28"/>
              </w:rPr>
              <w:t xml:space="preserve"> М.П.</w:t>
            </w:r>
          </w:p>
          <w:p w:rsidR="00D23389" w:rsidRPr="004A0A87" w:rsidRDefault="00D23389" w:rsidP="007E5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A87">
              <w:rPr>
                <w:rFonts w:ascii="Times New Roman" w:hAnsi="Times New Roman" w:cs="Times New Roman"/>
                <w:sz w:val="28"/>
                <w:szCs w:val="28"/>
              </w:rPr>
              <w:t>Бойко Т.Ф.</w:t>
            </w:r>
          </w:p>
          <w:p w:rsidR="00D23389" w:rsidRPr="004A0A87" w:rsidRDefault="00D23389" w:rsidP="007E5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A0A87">
              <w:rPr>
                <w:rFonts w:ascii="Times New Roman" w:hAnsi="Times New Roman" w:cs="Times New Roman"/>
                <w:sz w:val="28"/>
                <w:szCs w:val="28"/>
              </w:rPr>
              <w:t>икко</w:t>
            </w:r>
            <w:proofErr w:type="spellEnd"/>
            <w:r w:rsidRPr="004A0A87">
              <w:rPr>
                <w:rFonts w:ascii="Times New Roman" w:hAnsi="Times New Roman" w:cs="Times New Roman"/>
                <w:sz w:val="28"/>
                <w:szCs w:val="28"/>
              </w:rPr>
              <w:t xml:space="preserve"> М.П.</w:t>
            </w:r>
          </w:p>
          <w:p w:rsidR="00D23389" w:rsidRPr="004A0A87" w:rsidRDefault="00D23389" w:rsidP="007E5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A87">
              <w:rPr>
                <w:rFonts w:ascii="Times New Roman" w:hAnsi="Times New Roman" w:cs="Times New Roman"/>
                <w:sz w:val="28"/>
                <w:szCs w:val="28"/>
              </w:rPr>
              <w:t>специалисты ДОУ</w:t>
            </w:r>
          </w:p>
        </w:tc>
      </w:tr>
      <w:tr w:rsidR="00D23389" w:rsidTr="007E583A">
        <w:trPr>
          <w:cantSplit/>
          <w:trHeight w:val="1980"/>
        </w:trPr>
        <w:tc>
          <w:tcPr>
            <w:tcW w:w="1135" w:type="dxa"/>
            <w:textDirection w:val="btLr"/>
          </w:tcPr>
          <w:p w:rsidR="00D23389" w:rsidRPr="004A0A87" w:rsidRDefault="00D23389" w:rsidP="007E583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A87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9923" w:type="dxa"/>
          </w:tcPr>
          <w:p w:rsidR="00D23389" w:rsidRPr="006A445F" w:rsidRDefault="00D23389" w:rsidP="007E58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6A445F">
              <w:rPr>
                <w:rFonts w:ascii="Times New Roman" w:hAnsi="Times New Roman" w:cs="Times New Roman"/>
                <w:sz w:val="28"/>
                <w:szCs w:val="28"/>
              </w:rPr>
              <w:t xml:space="preserve">Семинар с элементами тренинга «Кризис трех лет или как устанавливать запреты» </w:t>
            </w:r>
          </w:p>
          <w:p w:rsidR="00D23389" w:rsidRPr="004A0A87" w:rsidRDefault="00D23389" w:rsidP="007E583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389" w:rsidRPr="004A0A87" w:rsidRDefault="00D23389" w:rsidP="007E5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2.И</w:t>
            </w:r>
            <w:r w:rsidRPr="006A445F">
              <w:rPr>
                <w:rFonts w:ascii="Times New Roman" w:hAnsi="Times New Roman" w:cs="Times New Roman"/>
                <w:sz w:val="28"/>
                <w:szCs w:val="28"/>
              </w:rPr>
              <w:t>ндивидуальная работа по запросу родителей</w:t>
            </w:r>
          </w:p>
        </w:tc>
        <w:tc>
          <w:tcPr>
            <w:tcW w:w="4677" w:type="dxa"/>
          </w:tcPr>
          <w:p w:rsidR="00D23389" w:rsidRPr="004A0A87" w:rsidRDefault="00D23389" w:rsidP="007E58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proofErr w:type="spellStart"/>
            <w:r w:rsidRPr="004A0A87">
              <w:rPr>
                <w:rFonts w:ascii="Times New Roman" w:hAnsi="Times New Roman" w:cs="Times New Roman"/>
                <w:sz w:val="28"/>
                <w:szCs w:val="28"/>
              </w:rPr>
              <w:t>Спогреева</w:t>
            </w:r>
            <w:proofErr w:type="spellEnd"/>
            <w:r w:rsidRPr="004A0A87"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  <w:p w:rsidR="00D23389" w:rsidRPr="004A0A87" w:rsidRDefault="00D23389" w:rsidP="007E58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389" w:rsidRPr="004A0A87" w:rsidRDefault="00D23389" w:rsidP="007E58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389" w:rsidRPr="004A0A87" w:rsidRDefault="00D23389" w:rsidP="007E58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A87">
              <w:rPr>
                <w:rFonts w:ascii="Times New Roman" w:hAnsi="Times New Roman" w:cs="Times New Roman"/>
                <w:sz w:val="28"/>
                <w:szCs w:val="28"/>
              </w:rPr>
              <w:t>специалисты ДОУ</w:t>
            </w:r>
          </w:p>
        </w:tc>
      </w:tr>
      <w:tr w:rsidR="00D23389" w:rsidTr="007E583A">
        <w:trPr>
          <w:cantSplit/>
          <w:trHeight w:val="2415"/>
        </w:trPr>
        <w:tc>
          <w:tcPr>
            <w:tcW w:w="1135" w:type="dxa"/>
            <w:textDirection w:val="btLr"/>
          </w:tcPr>
          <w:p w:rsidR="00D23389" w:rsidRPr="004A0A87" w:rsidRDefault="00D23389" w:rsidP="007E583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A87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9923" w:type="dxa"/>
          </w:tcPr>
          <w:p w:rsidR="00D23389" w:rsidRPr="006A445F" w:rsidRDefault="00D23389" w:rsidP="007E583A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45F">
              <w:rPr>
                <w:rFonts w:ascii="Times New Roman" w:hAnsi="Times New Roman" w:cs="Times New Roman"/>
                <w:i/>
                <w:sz w:val="28"/>
                <w:szCs w:val="28"/>
              </w:rPr>
              <w:t>Тема</w:t>
            </w:r>
            <w:r w:rsidRPr="006A445F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6A445F">
              <w:rPr>
                <w:rFonts w:ascii="Times New Roman" w:hAnsi="Times New Roman" w:cs="Times New Roman"/>
                <w:b/>
                <w:sz w:val="28"/>
                <w:szCs w:val="28"/>
              </w:rPr>
              <w:t>«Адаптация ребёнка к детскому саду»</w:t>
            </w:r>
          </w:p>
          <w:p w:rsidR="00D23389" w:rsidRPr="006A445F" w:rsidRDefault="00D23389" w:rsidP="007E583A">
            <w:pPr>
              <w:pStyle w:val="a6"/>
              <w:numPr>
                <w:ilvl w:val="0"/>
                <w:numId w:val="6"/>
              </w:numPr>
              <w:spacing w:line="360" w:lineRule="auto"/>
              <w:ind w:left="714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45F">
              <w:rPr>
                <w:rFonts w:ascii="Times New Roman" w:hAnsi="Times New Roman" w:cs="Times New Roman"/>
                <w:sz w:val="28"/>
                <w:szCs w:val="28"/>
              </w:rPr>
              <w:t>Консультация «Как родители могут помочь своему ребёнку в период адаптации к ДОУ»</w:t>
            </w:r>
          </w:p>
          <w:p w:rsidR="00D23389" w:rsidRPr="006A445F" w:rsidRDefault="00D23389" w:rsidP="007E583A">
            <w:pPr>
              <w:pStyle w:val="a6"/>
              <w:numPr>
                <w:ilvl w:val="0"/>
                <w:numId w:val="6"/>
              </w:numPr>
              <w:spacing w:line="360" w:lineRule="auto"/>
              <w:ind w:left="714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45F">
              <w:rPr>
                <w:rFonts w:ascii="Times New Roman" w:hAnsi="Times New Roman" w:cs="Times New Roman"/>
                <w:sz w:val="28"/>
                <w:szCs w:val="28"/>
              </w:rPr>
              <w:t>Организация рационального питания в семье</w:t>
            </w:r>
          </w:p>
          <w:p w:rsidR="00D23389" w:rsidRPr="006A445F" w:rsidRDefault="00D23389" w:rsidP="007E583A">
            <w:pPr>
              <w:pStyle w:val="a6"/>
              <w:numPr>
                <w:ilvl w:val="0"/>
                <w:numId w:val="6"/>
              </w:numPr>
              <w:spacing w:line="360" w:lineRule="auto"/>
              <w:ind w:left="714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45F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по запросу родителей</w:t>
            </w:r>
          </w:p>
          <w:p w:rsidR="00D23389" w:rsidRPr="006A445F" w:rsidRDefault="00D23389" w:rsidP="007E583A">
            <w:pPr>
              <w:pStyle w:val="a6"/>
              <w:numPr>
                <w:ilvl w:val="0"/>
                <w:numId w:val="6"/>
              </w:numPr>
              <w:spacing w:line="360" w:lineRule="auto"/>
              <w:ind w:left="714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45F">
              <w:rPr>
                <w:rFonts w:ascii="Times New Roman" w:hAnsi="Times New Roman" w:cs="Times New Roman"/>
                <w:sz w:val="28"/>
                <w:szCs w:val="28"/>
              </w:rPr>
              <w:t>Приглашение на праздник посвященный Дню защиты детей.</w:t>
            </w:r>
          </w:p>
          <w:p w:rsidR="00D23389" w:rsidRPr="006A445F" w:rsidRDefault="00D23389" w:rsidP="007E583A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389" w:rsidRPr="006A445F" w:rsidRDefault="00D23389" w:rsidP="007E58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D23389" w:rsidRPr="006A445F" w:rsidRDefault="00D23389" w:rsidP="007E58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389" w:rsidRPr="006A445F" w:rsidRDefault="00D23389" w:rsidP="007E58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445F"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 </w:t>
            </w:r>
            <w:proofErr w:type="spellStart"/>
            <w:r w:rsidRPr="006A445F">
              <w:rPr>
                <w:rFonts w:ascii="Times New Roman" w:hAnsi="Times New Roman" w:cs="Times New Roman"/>
                <w:sz w:val="28"/>
                <w:szCs w:val="28"/>
              </w:rPr>
              <w:t>Тикко</w:t>
            </w:r>
            <w:proofErr w:type="spellEnd"/>
            <w:r w:rsidRPr="006A445F">
              <w:rPr>
                <w:rFonts w:ascii="Times New Roman" w:hAnsi="Times New Roman" w:cs="Times New Roman"/>
                <w:sz w:val="28"/>
                <w:szCs w:val="28"/>
              </w:rPr>
              <w:t xml:space="preserve"> М.П.</w:t>
            </w:r>
          </w:p>
          <w:p w:rsidR="00D23389" w:rsidRPr="006A445F" w:rsidRDefault="00D23389" w:rsidP="007E58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389" w:rsidRPr="006A445F" w:rsidRDefault="00D23389" w:rsidP="007E58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сестра </w:t>
            </w:r>
            <w:r w:rsidRPr="006A445F">
              <w:rPr>
                <w:rFonts w:ascii="Times New Roman" w:hAnsi="Times New Roman" w:cs="Times New Roman"/>
                <w:sz w:val="28"/>
                <w:szCs w:val="28"/>
              </w:rPr>
              <w:t>Воробьева Н.П.</w:t>
            </w:r>
          </w:p>
          <w:p w:rsidR="00D23389" w:rsidRPr="006A445F" w:rsidRDefault="00D23389" w:rsidP="007E58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ДОУ</w:t>
            </w:r>
          </w:p>
          <w:p w:rsidR="00D23389" w:rsidRPr="006A445F" w:rsidRDefault="00D23389" w:rsidP="007E58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445F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</w:tbl>
    <w:p w:rsidR="00D23389" w:rsidRDefault="00D23389" w:rsidP="00D23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3389" w:rsidRDefault="00D23389" w:rsidP="00D2338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</w:p>
    <w:p w:rsidR="00D23389" w:rsidRPr="004A0A87" w:rsidRDefault="00D23389" w:rsidP="00D23389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A0A87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                       Порядок работы консультационно-методического пункта  </w:t>
      </w:r>
    </w:p>
    <w:p w:rsidR="00D23389" w:rsidRPr="004A0A87" w:rsidRDefault="00D23389" w:rsidP="00D2338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3389" w:rsidRDefault="00D23389" w:rsidP="00D23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0A87">
        <w:rPr>
          <w:rFonts w:ascii="Times New Roman" w:hAnsi="Times New Roman" w:cs="Times New Roman"/>
          <w:sz w:val="28"/>
          <w:szCs w:val="28"/>
        </w:rPr>
        <w:t xml:space="preserve">1. Запись родителей на консультацию осуществляется по телефону </w:t>
      </w:r>
      <w:r>
        <w:rPr>
          <w:rFonts w:ascii="Times New Roman" w:hAnsi="Times New Roman" w:cs="Times New Roman"/>
          <w:sz w:val="28"/>
          <w:szCs w:val="28"/>
        </w:rPr>
        <w:t>42-5-74</w:t>
      </w:r>
      <w:r w:rsidRPr="004A0A87">
        <w:rPr>
          <w:rFonts w:ascii="Times New Roman" w:hAnsi="Times New Roman" w:cs="Times New Roman"/>
          <w:sz w:val="28"/>
          <w:szCs w:val="28"/>
        </w:rPr>
        <w:t xml:space="preserve">, по устному и письменному обращению. </w:t>
      </w:r>
    </w:p>
    <w:p w:rsidR="00D23389" w:rsidRDefault="00D23389" w:rsidP="00D23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0A87">
        <w:rPr>
          <w:rFonts w:ascii="Times New Roman" w:hAnsi="Times New Roman" w:cs="Times New Roman"/>
          <w:sz w:val="28"/>
          <w:szCs w:val="28"/>
        </w:rPr>
        <w:t xml:space="preserve">2. Прием родителей ведётся по предварительно составленному графику. </w:t>
      </w:r>
    </w:p>
    <w:p w:rsidR="00D23389" w:rsidRDefault="00D23389" w:rsidP="00D23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0A87">
        <w:rPr>
          <w:rFonts w:ascii="Times New Roman" w:hAnsi="Times New Roman" w:cs="Times New Roman"/>
          <w:sz w:val="28"/>
          <w:szCs w:val="28"/>
        </w:rPr>
        <w:t xml:space="preserve">3. Продолжительность консультации не менее 25 минут </w:t>
      </w:r>
    </w:p>
    <w:p w:rsidR="00D23389" w:rsidRPr="00A43EB3" w:rsidRDefault="00D23389" w:rsidP="00D23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0A87">
        <w:rPr>
          <w:rFonts w:ascii="Times New Roman" w:hAnsi="Times New Roman" w:cs="Times New Roman"/>
          <w:sz w:val="28"/>
          <w:szCs w:val="28"/>
        </w:rPr>
        <w:t xml:space="preserve">4. После консультации родителей обеспечивают необходимой информацией. </w:t>
      </w:r>
    </w:p>
    <w:p w:rsidR="00D23389" w:rsidRDefault="00D23389">
      <w:bookmarkStart w:id="0" w:name="_GoBack"/>
      <w:bookmarkEnd w:id="0"/>
    </w:p>
    <w:sectPr w:rsidR="00D23389" w:rsidSect="00D2338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07F6"/>
    <w:multiLevelType w:val="hybridMultilevel"/>
    <w:tmpl w:val="FFE6D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87728"/>
    <w:multiLevelType w:val="hybridMultilevel"/>
    <w:tmpl w:val="F1D66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8D7E64"/>
    <w:multiLevelType w:val="hybridMultilevel"/>
    <w:tmpl w:val="2A9C2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2E5DB7"/>
    <w:multiLevelType w:val="hybridMultilevel"/>
    <w:tmpl w:val="13F03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DD2763"/>
    <w:multiLevelType w:val="hybridMultilevel"/>
    <w:tmpl w:val="82E8A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450752"/>
    <w:multiLevelType w:val="hybridMultilevel"/>
    <w:tmpl w:val="06C87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389"/>
    <w:rsid w:val="00146DA5"/>
    <w:rsid w:val="00227C38"/>
    <w:rsid w:val="00253BBE"/>
    <w:rsid w:val="0063444C"/>
    <w:rsid w:val="00775FB8"/>
    <w:rsid w:val="008775E8"/>
    <w:rsid w:val="00CA50A6"/>
    <w:rsid w:val="00D23389"/>
    <w:rsid w:val="00E868BF"/>
    <w:rsid w:val="00F3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3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338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23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233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3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338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23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233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2020-02-17T22:43:00Z</dcterms:created>
  <dcterms:modified xsi:type="dcterms:W3CDTF">2020-02-17T22:46:00Z</dcterms:modified>
</cp:coreProperties>
</file>