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3B" w:rsidRDefault="00317A3B" w:rsidP="001D4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530450"/>
            <wp:effectExtent l="19050" t="0" r="3175" b="0"/>
            <wp:docPr id="1" name="Рисунок 1" descr="C:\Users\Алексей\Desktop\сайт март\САЙТ МАРТ ДОКУМЕНТЫ\ПОЛОЖЕНИЕ О ЯЗЫКЕ\img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сайт март\САЙТ МАРТ ДОКУМЕНТЫ\ПОЛОЖЕНИЕ О ЯЗЫКЕ\img3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A3B" w:rsidRDefault="00317A3B" w:rsidP="001D4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A3B" w:rsidRDefault="00317A3B" w:rsidP="001D4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A3B" w:rsidRDefault="00317A3B" w:rsidP="001D4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555" w:rsidRDefault="00D92555" w:rsidP="00D1350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1.Общие положения</w:t>
      </w:r>
    </w:p>
    <w:p w:rsidR="00D92555" w:rsidRDefault="00D92555" w:rsidP="00D1350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13501" w:rsidRPr="001D4331" w:rsidRDefault="00D13501" w:rsidP="001D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331">
        <w:rPr>
          <w:rFonts w:ascii="Times New Roman" w:hAnsi="Times New Roman" w:cs="Times New Roman"/>
          <w:sz w:val="28"/>
          <w:szCs w:val="28"/>
        </w:rPr>
        <w:t>1.1. Настоящее Положение разработано  для муниципального казённого дошкольногообразовательного учреждения «Детский сад № 4 г.Облучье» (далее ДОУ) в соответствии с федеральным законом от 29.12.2012 № 273- ФЗ «Об образовании в Российской Федерации»,  Конституцией Российской Федерации, Устава ДОУ.</w:t>
      </w:r>
    </w:p>
    <w:p w:rsidR="00D13501" w:rsidRPr="001D4331" w:rsidRDefault="00D13501" w:rsidP="001D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331">
        <w:rPr>
          <w:rFonts w:ascii="Times New Roman" w:hAnsi="Times New Roman" w:cs="Times New Roman"/>
          <w:sz w:val="28"/>
          <w:szCs w:val="28"/>
        </w:rPr>
        <w:t>1.2. Настоящее Положение определяет язык образования ДОУ, реализующего свою образовательную деятельность по программам дошкольного образования ДОУ.</w:t>
      </w:r>
    </w:p>
    <w:p w:rsidR="00D13501" w:rsidRPr="001D4331" w:rsidRDefault="00D13501" w:rsidP="001D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331">
        <w:rPr>
          <w:rFonts w:ascii="Times New Roman" w:hAnsi="Times New Roman" w:cs="Times New Roman"/>
          <w:sz w:val="28"/>
          <w:szCs w:val="28"/>
        </w:rPr>
        <w:t>1.3. Настоящее Положение является локальным нормативным актом ДОУ,</w:t>
      </w:r>
    </w:p>
    <w:p w:rsidR="00D13501" w:rsidRPr="001D4331" w:rsidRDefault="00D13501" w:rsidP="001D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331">
        <w:rPr>
          <w:rFonts w:ascii="Times New Roman" w:hAnsi="Times New Roman" w:cs="Times New Roman"/>
          <w:sz w:val="28"/>
          <w:szCs w:val="28"/>
        </w:rPr>
        <w:t>регламентирующим особенности организации образовательного процесса в ДОУ.</w:t>
      </w:r>
    </w:p>
    <w:p w:rsidR="00D13501" w:rsidRPr="001D4331" w:rsidRDefault="00D13501" w:rsidP="001D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331">
        <w:rPr>
          <w:rFonts w:ascii="Times New Roman" w:hAnsi="Times New Roman" w:cs="Times New Roman"/>
          <w:sz w:val="28"/>
          <w:szCs w:val="28"/>
        </w:rPr>
        <w:t>1.4. В Российской Федерации гарантируется получение образования на государственномязыке Российской Федерации, а также выбор языка обучения и воспитания в пределахвозможностей, предоставляемых системой образования.</w:t>
      </w:r>
    </w:p>
    <w:p w:rsidR="00D92555" w:rsidRDefault="00D92555" w:rsidP="001D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555" w:rsidRDefault="00D13501" w:rsidP="001D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D92555">
        <w:rPr>
          <w:rFonts w:ascii="Times New Roman,Bold" w:hAnsi="Times New Roman,Bold" w:cs="Times New Roman,Bold"/>
          <w:b/>
          <w:bCs/>
          <w:sz w:val="24"/>
          <w:szCs w:val="24"/>
        </w:rPr>
        <w:t>Язык образования в образовательном учреждении</w:t>
      </w:r>
      <w:r w:rsidR="00D9255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92555" w:rsidRDefault="00D92555" w:rsidP="001D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2555" w:rsidRPr="001D4331" w:rsidRDefault="00D92555" w:rsidP="001D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331">
        <w:rPr>
          <w:rFonts w:ascii="Times New Roman" w:hAnsi="Times New Roman" w:cs="Times New Roman"/>
          <w:sz w:val="28"/>
          <w:szCs w:val="28"/>
        </w:rPr>
        <w:t>2.1. В ДОУ гарантируется получение дошкольного образования на государственном языкеРоссийской Федерации.</w:t>
      </w:r>
    </w:p>
    <w:p w:rsidR="00D92555" w:rsidRPr="001D4331" w:rsidRDefault="00D92555" w:rsidP="001D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331">
        <w:rPr>
          <w:rFonts w:ascii="Times New Roman" w:hAnsi="Times New Roman" w:cs="Times New Roman"/>
          <w:sz w:val="28"/>
          <w:szCs w:val="28"/>
        </w:rPr>
        <w:t>2.2. Право обучающихся (воспитанников) на использование государственного языкаРоссийской Федерации в ДОУ обеспечивается путем получения ими дошкольногообразования на русском языке.</w:t>
      </w:r>
    </w:p>
    <w:p w:rsidR="00D92555" w:rsidRPr="001D4331" w:rsidRDefault="00D92555" w:rsidP="001D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331">
        <w:rPr>
          <w:rFonts w:ascii="Times New Roman" w:hAnsi="Times New Roman" w:cs="Times New Roman"/>
          <w:sz w:val="28"/>
          <w:szCs w:val="28"/>
        </w:rPr>
        <w:t>2.3. Образовательная деятельность в ДОУ осуществляется на русском языке как государственном языке Российской Федерации</w:t>
      </w:r>
      <w:r w:rsidR="000523DA" w:rsidRPr="001D4331">
        <w:rPr>
          <w:rFonts w:ascii="Times New Roman" w:hAnsi="Times New Roman" w:cs="Times New Roman"/>
          <w:sz w:val="28"/>
          <w:szCs w:val="28"/>
        </w:rPr>
        <w:t xml:space="preserve">. </w:t>
      </w:r>
      <w:r w:rsidR="000523DA" w:rsidRPr="001D4331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основ русского языка (в том числе основ грамоты русского языка) осуществляется </w:t>
      </w:r>
      <w:r w:rsidRPr="001D4331">
        <w:rPr>
          <w:rFonts w:ascii="Times New Roman" w:hAnsi="Times New Roman" w:cs="Times New Roman"/>
          <w:sz w:val="28"/>
          <w:szCs w:val="28"/>
        </w:rPr>
        <w:t>в соответствии с федеральными государственными образовательнымистандартами дошкольного образования.</w:t>
      </w:r>
    </w:p>
    <w:p w:rsidR="00D92555" w:rsidRPr="001D4331" w:rsidRDefault="00D92555" w:rsidP="001D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331">
        <w:rPr>
          <w:rFonts w:ascii="Times New Roman" w:hAnsi="Times New Roman" w:cs="Times New Roman"/>
          <w:sz w:val="28"/>
          <w:szCs w:val="28"/>
        </w:rPr>
        <w:t>2.4. В ДОУ создаются условия для изучения русского языка, как государственногоязыка Российской Федерации.</w:t>
      </w:r>
    </w:p>
    <w:p w:rsidR="00D92555" w:rsidRPr="001D4331" w:rsidRDefault="00D92555" w:rsidP="001D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331">
        <w:rPr>
          <w:rFonts w:ascii="Times New Roman" w:hAnsi="Times New Roman" w:cs="Times New Roman"/>
          <w:sz w:val="28"/>
          <w:szCs w:val="28"/>
        </w:rPr>
        <w:t>2.5. Воспитанники ДОУ имеют право на получение дошкольного образования на родномязыке из числа языков народов Российской Федерации:</w:t>
      </w:r>
    </w:p>
    <w:p w:rsidR="00D92555" w:rsidRPr="001D4331" w:rsidRDefault="00D92555" w:rsidP="001D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331">
        <w:rPr>
          <w:rFonts w:ascii="Symbol" w:hAnsi="Symbol" w:cs="Symbol"/>
          <w:sz w:val="28"/>
          <w:szCs w:val="28"/>
        </w:rPr>
        <w:t></w:t>
      </w:r>
      <w:r w:rsidRPr="001D4331">
        <w:rPr>
          <w:rFonts w:ascii="Symbol" w:hAnsi="Symbol" w:cs="Symbol"/>
          <w:sz w:val="28"/>
          <w:szCs w:val="28"/>
        </w:rPr>
        <w:t></w:t>
      </w:r>
      <w:r w:rsidRPr="001D4331">
        <w:rPr>
          <w:rFonts w:ascii="Times New Roman" w:hAnsi="Times New Roman" w:cs="Times New Roman"/>
          <w:sz w:val="28"/>
          <w:szCs w:val="28"/>
        </w:rPr>
        <w:t>в пределах возможностей, предоставляемых системой образования;</w:t>
      </w:r>
    </w:p>
    <w:p w:rsidR="00D92555" w:rsidRPr="001D4331" w:rsidRDefault="00D92555" w:rsidP="001D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331">
        <w:rPr>
          <w:rFonts w:ascii="Symbol" w:hAnsi="Symbol" w:cs="Symbol"/>
          <w:sz w:val="28"/>
          <w:szCs w:val="28"/>
        </w:rPr>
        <w:t></w:t>
      </w:r>
      <w:r w:rsidRPr="001D4331">
        <w:rPr>
          <w:rFonts w:ascii="Symbol" w:hAnsi="Symbol" w:cs="Symbol"/>
          <w:sz w:val="28"/>
          <w:szCs w:val="28"/>
        </w:rPr>
        <w:t></w:t>
      </w:r>
      <w:r w:rsidRPr="001D4331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об образовании.</w:t>
      </w:r>
    </w:p>
    <w:p w:rsidR="00D92555" w:rsidRDefault="00D92555" w:rsidP="001D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555" w:rsidRDefault="00D92555" w:rsidP="001D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3. Реализация прав дошкольников</w:t>
      </w:r>
    </w:p>
    <w:p w:rsidR="00D92555" w:rsidRDefault="00D92555" w:rsidP="001D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92555" w:rsidRPr="001D4331" w:rsidRDefault="00D92555" w:rsidP="001D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331">
        <w:rPr>
          <w:rFonts w:ascii="Times New Roman" w:hAnsi="Times New Roman" w:cs="Times New Roman"/>
          <w:sz w:val="28"/>
          <w:szCs w:val="28"/>
        </w:rPr>
        <w:t>3.1. Реализация  прав воспитанников ДОУ (право на получение дошкольного образованияна родном языке) обеспечивается созданием необходимого числа соответствующихгрупп, а также условий для их функционирования.</w:t>
      </w:r>
    </w:p>
    <w:p w:rsidR="001F68A7" w:rsidRPr="001D4331" w:rsidRDefault="00D92555" w:rsidP="001D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331">
        <w:rPr>
          <w:rFonts w:ascii="Times New Roman" w:hAnsi="Times New Roman" w:cs="Times New Roman"/>
          <w:sz w:val="28"/>
          <w:szCs w:val="28"/>
        </w:rPr>
        <w:t xml:space="preserve">3.2. Воспитанники ДОУ имеют право на получение дошкольного образования на родномязыке из числа языков народов Российской Федерации, а также право на изучение родногоязыка из числа языков </w:t>
      </w:r>
      <w:r w:rsidRPr="001D4331">
        <w:rPr>
          <w:rFonts w:ascii="Times New Roman" w:hAnsi="Times New Roman" w:cs="Times New Roman"/>
          <w:sz w:val="28"/>
          <w:szCs w:val="28"/>
        </w:rPr>
        <w:lastRenderedPageBreak/>
        <w:t xml:space="preserve">народов Российской Федерации  </w:t>
      </w:r>
      <w:r w:rsidR="001F68A7" w:rsidRPr="001D4331">
        <w:rPr>
          <w:rFonts w:ascii="Times New Roman" w:hAnsi="Times New Roman" w:cs="Times New Roman"/>
          <w:color w:val="000000"/>
          <w:sz w:val="28"/>
          <w:szCs w:val="28"/>
        </w:rPr>
        <w:t>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1F68A7" w:rsidRPr="001D4331" w:rsidRDefault="00D92555" w:rsidP="001D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331">
        <w:rPr>
          <w:rFonts w:ascii="Times New Roman" w:hAnsi="Times New Roman" w:cs="Times New Roman"/>
          <w:sz w:val="28"/>
          <w:szCs w:val="28"/>
        </w:rPr>
        <w:t xml:space="preserve">3.3. </w:t>
      </w:r>
      <w:r w:rsidR="001F68A7" w:rsidRPr="001D4331">
        <w:rPr>
          <w:rFonts w:ascii="Times New Roman" w:hAnsi="Times New Roman" w:cs="Times New Roman"/>
          <w:sz w:val="28"/>
          <w:szCs w:val="28"/>
        </w:rPr>
        <w:t>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 государственным образовательным стандартом дошкольного образования</w:t>
      </w:r>
      <w:r w:rsidR="00E90BDA">
        <w:rPr>
          <w:rFonts w:ascii="Times New Roman" w:hAnsi="Times New Roman" w:cs="Times New Roman"/>
          <w:sz w:val="28"/>
          <w:szCs w:val="28"/>
        </w:rPr>
        <w:t>.</w:t>
      </w:r>
    </w:p>
    <w:p w:rsidR="00D92555" w:rsidRPr="001D4331" w:rsidRDefault="00D92555" w:rsidP="001D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331">
        <w:rPr>
          <w:rFonts w:ascii="Times New Roman" w:hAnsi="Times New Roman" w:cs="Times New Roman"/>
          <w:sz w:val="28"/>
          <w:szCs w:val="28"/>
        </w:rPr>
        <w:t>3.4. В ДОУ в рамках предоставления дополнительных образовательных услуг (кружковаядеятельность) может быть организована образовательная деятельность по изучениюиностранных языков в соответствии с федеральными государственнымиобразовательными стандартами</w:t>
      </w:r>
      <w:r w:rsidR="001F68A7" w:rsidRPr="001D4331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1D4331">
        <w:rPr>
          <w:rFonts w:ascii="Times New Roman" w:hAnsi="Times New Roman" w:cs="Times New Roman"/>
          <w:sz w:val="28"/>
          <w:szCs w:val="28"/>
        </w:rPr>
        <w:t>.</w:t>
      </w:r>
    </w:p>
    <w:p w:rsidR="001F68A7" w:rsidRDefault="001F68A7" w:rsidP="001D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555" w:rsidRDefault="00D92555" w:rsidP="001D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 Заключительные положения</w:t>
      </w:r>
    </w:p>
    <w:p w:rsidR="001D4331" w:rsidRDefault="001D4331" w:rsidP="001D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92555" w:rsidRPr="001D4331" w:rsidRDefault="00D92555" w:rsidP="001D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331">
        <w:rPr>
          <w:rFonts w:ascii="Times New Roman" w:hAnsi="Times New Roman" w:cs="Times New Roman"/>
          <w:sz w:val="28"/>
          <w:szCs w:val="28"/>
        </w:rPr>
        <w:t xml:space="preserve">4.1. </w:t>
      </w:r>
      <w:r w:rsidR="001F68A7" w:rsidRPr="001D4331">
        <w:rPr>
          <w:rFonts w:ascii="Times New Roman" w:hAnsi="Times New Roman" w:cs="Times New Roman"/>
          <w:sz w:val="28"/>
          <w:szCs w:val="28"/>
        </w:rPr>
        <w:t>Н</w:t>
      </w:r>
      <w:r w:rsidRPr="001D4331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1F68A7" w:rsidRPr="001D4331">
        <w:rPr>
          <w:rFonts w:ascii="Times New Roman" w:hAnsi="Times New Roman" w:cs="Times New Roman"/>
          <w:sz w:val="28"/>
          <w:szCs w:val="28"/>
        </w:rPr>
        <w:t>П</w:t>
      </w:r>
      <w:r w:rsidRPr="001D4331">
        <w:rPr>
          <w:rFonts w:ascii="Times New Roman" w:hAnsi="Times New Roman" w:cs="Times New Roman"/>
          <w:sz w:val="28"/>
          <w:szCs w:val="28"/>
        </w:rPr>
        <w:t xml:space="preserve">оложение вступает в силу с момента издания приказа </w:t>
      </w:r>
      <w:r w:rsidR="001F68A7" w:rsidRPr="001D4331">
        <w:rPr>
          <w:rFonts w:ascii="Times New Roman" w:hAnsi="Times New Roman" w:cs="Times New Roman"/>
          <w:sz w:val="28"/>
          <w:szCs w:val="28"/>
        </w:rPr>
        <w:t xml:space="preserve">заведующим ДОУ </w:t>
      </w:r>
      <w:r w:rsidRPr="001D4331">
        <w:rPr>
          <w:rFonts w:ascii="Times New Roman" w:hAnsi="Times New Roman" w:cs="Times New Roman"/>
          <w:sz w:val="28"/>
          <w:szCs w:val="28"/>
        </w:rPr>
        <w:t xml:space="preserve">«Обутверждении «Положения о </w:t>
      </w:r>
      <w:r w:rsidR="001F68A7" w:rsidRPr="001D4331">
        <w:rPr>
          <w:rFonts w:ascii="Times New Roman" w:hAnsi="Times New Roman" w:cs="Times New Roman"/>
          <w:sz w:val="28"/>
          <w:szCs w:val="28"/>
        </w:rPr>
        <w:t xml:space="preserve">языке обучения и родном языке» </w:t>
      </w:r>
      <w:r w:rsidRPr="001D4331">
        <w:rPr>
          <w:rFonts w:ascii="Times New Roman" w:hAnsi="Times New Roman" w:cs="Times New Roman"/>
          <w:sz w:val="28"/>
          <w:szCs w:val="28"/>
        </w:rPr>
        <w:t xml:space="preserve"> в МКДОУ </w:t>
      </w:r>
      <w:r w:rsidR="001F68A7" w:rsidRPr="001D4331">
        <w:rPr>
          <w:rFonts w:ascii="Times New Roman" w:hAnsi="Times New Roman" w:cs="Times New Roman"/>
          <w:sz w:val="28"/>
          <w:szCs w:val="28"/>
        </w:rPr>
        <w:t>«Детский сад №4 г.Облучье</w:t>
      </w:r>
      <w:r w:rsidRPr="001D4331">
        <w:rPr>
          <w:rFonts w:ascii="Times New Roman" w:hAnsi="Times New Roman" w:cs="Times New Roman"/>
          <w:sz w:val="28"/>
          <w:szCs w:val="28"/>
        </w:rPr>
        <w:t xml:space="preserve">» и действует допринятия нового </w:t>
      </w:r>
      <w:r w:rsidR="009859B0" w:rsidRPr="001D4331">
        <w:rPr>
          <w:rFonts w:ascii="Times New Roman" w:hAnsi="Times New Roman" w:cs="Times New Roman"/>
          <w:sz w:val="28"/>
          <w:szCs w:val="28"/>
        </w:rPr>
        <w:t>« П</w:t>
      </w:r>
      <w:r w:rsidRPr="001D4331">
        <w:rPr>
          <w:rFonts w:ascii="Times New Roman" w:hAnsi="Times New Roman" w:cs="Times New Roman"/>
          <w:sz w:val="28"/>
          <w:szCs w:val="28"/>
        </w:rPr>
        <w:t>оложения</w:t>
      </w:r>
      <w:r w:rsidR="009859B0" w:rsidRPr="001D4331">
        <w:rPr>
          <w:rFonts w:ascii="Times New Roman" w:hAnsi="Times New Roman" w:cs="Times New Roman"/>
          <w:sz w:val="28"/>
          <w:szCs w:val="28"/>
        </w:rPr>
        <w:t>о языке обучения и родном языке»</w:t>
      </w:r>
      <w:r w:rsidRPr="001D4331">
        <w:rPr>
          <w:rFonts w:ascii="Times New Roman" w:hAnsi="Times New Roman" w:cs="Times New Roman"/>
          <w:sz w:val="28"/>
          <w:szCs w:val="28"/>
        </w:rPr>
        <w:t>.</w:t>
      </w:r>
    </w:p>
    <w:p w:rsidR="00D13501" w:rsidRPr="001D4331" w:rsidRDefault="00D92555" w:rsidP="001D4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331">
        <w:rPr>
          <w:rFonts w:ascii="Times New Roman" w:hAnsi="Times New Roman" w:cs="Times New Roman"/>
          <w:sz w:val="28"/>
          <w:szCs w:val="28"/>
        </w:rPr>
        <w:t>4.2. Изменения в настоящее положение могут вноситься ДОУ в соответствии сдействующим законодательством и Уставом ДОУ</w:t>
      </w:r>
      <w:r w:rsidR="001D4331">
        <w:rPr>
          <w:rFonts w:ascii="Times New Roman" w:hAnsi="Times New Roman" w:cs="Times New Roman"/>
          <w:sz w:val="28"/>
          <w:szCs w:val="28"/>
        </w:rPr>
        <w:t>.</w:t>
      </w:r>
    </w:p>
    <w:sectPr w:rsidR="00D13501" w:rsidRPr="001D4331" w:rsidSect="00E90BD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D1F" w:rsidRDefault="00263D1F" w:rsidP="00E90BDA">
      <w:pPr>
        <w:spacing w:after="0" w:line="240" w:lineRule="auto"/>
      </w:pPr>
      <w:r>
        <w:separator/>
      </w:r>
    </w:p>
  </w:endnote>
  <w:endnote w:type="continuationSeparator" w:id="1">
    <w:p w:rsidR="00263D1F" w:rsidRDefault="00263D1F" w:rsidP="00E9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D1F" w:rsidRDefault="00263D1F" w:rsidP="00E90BDA">
      <w:pPr>
        <w:spacing w:after="0" w:line="240" w:lineRule="auto"/>
      </w:pPr>
      <w:r>
        <w:separator/>
      </w:r>
    </w:p>
  </w:footnote>
  <w:footnote w:type="continuationSeparator" w:id="1">
    <w:p w:rsidR="00263D1F" w:rsidRDefault="00263D1F" w:rsidP="00E90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C6E"/>
    <w:rsid w:val="000523DA"/>
    <w:rsid w:val="0019561B"/>
    <w:rsid w:val="001D4331"/>
    <w:rsid w:val="001F68A7"/>
    <w:rsid w:val="00263D1F"/>
    <w:rsid w:val="00317A3B"/>
    <w:rsid w:val="00711C6E"/>
    <w:rsid w:val="007A270B"/>
    <w:rsid w:val="009859B0"/>
    <w:rsid w:val="00B11F7D"/>
    <w:rsid w:val="00CA0ED4"/>
    <w:rsid w:val="00D13501"/>
    <w:rsid w:val="00D92555"/>
    <w:rsid w:val="00E13112"/>
    <w:rsid w:val="00E52C71"/>
    <w:rsid w:val="00E90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90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0BDA"/>
  </w:style>
  <w:style w:type="paragraph" w:styleId="a6">
    <w:name w:val="footer"/>
    <w:basedOn w:val="a"/>
    <w:link w:val="a7"/>
    <w:uiPriority w:val="99"/>
    <w:unhideWhenUsed/>
    <w:rsid w:val="00E90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0BDA"/>
  </w:style>
  <w:style w:type="paragraph" w:styleId="a8">
    <w:name w:val="Balloon Text"/>
    <w:basedOn w:val="a"/>
    <w:link w:val="a9"/>
    <w:uiPriority w:val="99"/>
    <w:semiHidden/>
    <w:unhideWhenUsed/>
    <w:rsid w:val="0031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90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0BDA"/>
  </w:style>
  <w:style w:type="paragraph" w:styleId="a6">
    <w:name w:val="footer"/>
    <w:basedOn w:val="a"/>
    <w:link w:val="a7"/>
    <w:uiPriority w:val="99"/>
    <w:unhideWhenUsed/>
    <w:rsid w:val="00E90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0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Алексей</cp:lastModifiedBy>
  <cp:revision>9</cp:revision>
  <dcterms:created xsi:type="dcterms:W3CDTF">2019-01-22T02:52:00Z</dcterms:created>
  <dcterms:modified xsi:type="dcterms:W3CDTF">2019-03-17T05:42:00Z</dcterms:modified>
</cp:coreProperties>
</file>